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VŠEOBECNE ZÁVÄZNÉ</w:t>
      </w:r>
    </w:p>
    <w:p w:rsidR="00000000" w:rsidDel="00000000" w:rsidP="00000000" w:rsidRDefault="00000000" w:rsidRPr="00000000" w14:paraId="00000002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NARIADENIE OBCE TERANY č.2/2007</w:t>
      </w:r>
    </w:p>
    <w:p w:rsidR="00000000" w:rsidDel="00000000" w:rsidP="00000000" w:rsidRDefault="00000000" w:rsidRPr="00000000" w14:paraId="00000003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Všeobecne záväzné nariadenie o prevádzkovom poriadku pohrebiska obce</w:t>
      </w:r>
    </w:p>
    <w:p w:rsidR="00000000" w:rsidDel="00000000" w:rsidP="00000000" w:rsidRDefault="00000000" w:rsidRPr="00000000" w14:paraId="00000004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TERANY</w:t>
      </w:r>
    </w:p>
    <w:p w:rsidR="00000000" w:rsidDel="00000000" w:rsidP="00000000" w:rsidRDefault="00000000" w:rsidRPr="00000000" w14:paraId="00000005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Schválené:</w:t>
      </w:r>
    </w:p>
    <w:p w:rsidR="00000000" w:rsidDel="00000000" w:rsidP="00000000" w:rsidRDefault="00000000" w:rsidRPr="00000000" w14:paraId="00000006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10.10.2007</w:t>
      </w:r>
    </w:p>
    <w:p w:rsidR="00000000" w:rsidDel="00000000" w:rsidP="00000000" w:rsidRDefault="00000000" w:rsidRPr="00000000" w14:paraId="00000007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Vyhlásené:</w:t>
      </w:r>
    </w:p>
    <w:p w:rsidR="00000000" w:rsidDel="00000000" w:rsidP="00000000" w:rsidRDefault="00000000" w:rsidRPr="00000000" w14:paraId="00000008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11.10.2007</w:t>
      </w:r>
    </w:p>
    <w:p w:rsidR="00000000" w:rsidDel="00000000" w:rsidP="00000000" w:rsidRDefault="00000000" w:rsidRPr="00000000" w14:paraId="00000009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Účinnosť:</w:t>
      </w:r>
    </w:p>
    <w:p w:rsidR="00000000" w:rsidDel="00000000" w:rsidP="00000000" w:rsidRDefault="00000000" w:rsidRPr="00000000" w14:paraId="0000000A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27.10.2007</w:t>
      </w:r>
    </w:p>
    <w:p w:rsidR="00000000" w:rsidDel="00000000" w:rsidP="00000000" w:rsidRDefault="00000000" w:rsidRPr="00000000" w14:paraId="0000000B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Obecné zastupiteľstvo v obci TERANY v súlade s ustanovením § 6 a § 11 zákona SNR č.</w:t>
      </w:r>
    </w:p>
    <w:p w:rsidR="00000000" w:rsidDel="00000000" w:rsidP="00000000" w:rsidRDefault="00000000" w:rsidRPr="00000000" w14:paraId="0000000C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369/1990 Zb. o obecnom zriadení v znení neskorších predpisov a § 19 zákona č. 470/2005 Z.</w:t>
      </w:r>
    </w:p>
    <w:p w:rsidR="00000000" w:rsidDel="00000000" w:rsidP="00000000" w:rsidRDefault="00000000" w:rsidRPr="00000000" w14:paraId="0000000D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z. o pohrebníctve sa uznieslo na tomto</w:t>
      </w:r>
    </w:p>
    <w:p w:rsidR="00000000" w:rsidDel="00000000" w:rsidP="00000000" w:rsidRDefault="00000000" w:rsidRPr="00000000" w14:paraId="0000000E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Všeobecne záväznom nariadení č. 2/2007 o prevádzkovom poriadku pohrebiska obce Terany</w:t>
      </w:r>
    </w:p>
    <w:p w:rsidR="00000000" w:rsidDel="00000000" w:rsidP="00000000" w:rsidRDefault="00000000" w:rsidRPr="00000000" w14:paraId="0000000F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§ 1</w:t>
      </w:r>
    </w:p>
    <w:p w:rsidR="00000000" w:rsidDel="00000000" w:rsidP="00000000" w:rsidRDefault="00000000" w:rsidRPr="00000000" w14:paraId="00000010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Účel</w:t>
      </w:r>
    </w:p>
    <w:p w:rsidR="00000000" w:rsidDel="00000000" w:rsidP="00000000" w:rsidRDefault="00000000" w:rsidRPr="00000000" w14:paraId="00000011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Účelom všeobecne záväzného nariadenia o prevádzkovom poriadku pohrebísk je</w:t>
      </w:r>
    </w:p>
    <w:p w:rsidR="00000000" w:rsidDel="00000000" w:rsidP="00000000" w:rsidRDefault="00000000" w:rsidRPr="00000000" w14:paraId="00000012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upraviť prevádzkovanie pohrebiska na území obce TERANY a to: cintoríny a ich okolie,</w:t>
      </w:r>
    </w:p>
    <w:p w:rsidR="00000000" w:rsidDel="00000000" w:rsidP="00000000" w:rsidRDefault="00000000" w:rsidRPr="00000000" w14:paraId="00000013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ktoré slúžia na verejné účely a sú verejne prístupné verejnosti / verejné priestranstvá /.</w:t>
      </w:r>
    </w:p>
    <w:p w:rsidR="00000000" w:rsidDel="00000000" w:rsidP="00000000" w:rsidRDefault="00000000" w:rsidRPr="00000000" w14:paraId="00000014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Prevádzkový poriadok sa vzťahuje na prevádzkovateľa pohrebiska, ktorým je obec Terany ,</w:t>
      </w:r>
    </w:p>
    <w:p w:rsidR="00000000" w:rsidDel="00000000" w:rsidP="00000000" w:rsidRDefault="00000000" w:rsidRPr="00000000" w14:paraId="00000015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IČO: 00320323 (ďalej len "prevádzkovateľ pohrebiska"), na oprávnené osoby, na</w:t>
      </w:r>
    </w:p>
    <w:p w:rsidR="00000000" w:rsidDel="00000000" w:rsidP="00000000" w:rsidRDefault="00000000" w:rsidRPr="00000000" w14:paraId="00000016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poskytovateľov služieb na pohrebiskách a na návštevníkov</w:t>
      </w:r>
    </w:p>
    <w:p w:rsidR="00000000" w:rsidDel="00000000" w:rsidP="00000000" w:rsidRDefault="00000000" w:rsidRPr="00000000" w14:paraId="00000017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pohrebísk.</w:t>
      </w:r>
    </w:p>
    <w:p w:rsidR="00000000" w:rsidDel="00000000" w:rsidP="00000000" w:rsidRDefault="00000000" w:rsidRPr="00000000" w14:paraId="00000018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Za verejné priestranstvo sa považujú všetky miesta, ktoré slúžia verejnosti a to</w:t>
      </w:r>
    </w:p>
    <w:p w:rsidR="00000000" w:rsidDel="00000000" w:rsidP="00000000" w:rsidRDefault="00000000" w:rsidRPr="00000000" w14:paraId="00000019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najmä: komunikácie, chodníky, zelené pásy medzi kumunikáciou a hrobovými</w:t>
      </w:r>
    </w:p>
    <w:p w:rsidR="00000000" w:rsidDel="00000000" w:rsidP="00000000" w:rsidRDefault="00000000" w:rsidRPr="00000000" w14:paraId="0000001A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miestami, oplotením cintorínskych plôch, cintoríny aj so zariadením – predmety</w:t>
      </w:r>
    </w:p>
    <w:p w:rsidR="00000000" w:rsidDel="00000000" w:rsidP="00000000" w:rsidRDefault="00000000" w:rsidRPr="00000000" w14:paraId="0000001B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trvale alebo dočasne umiestnané na verejnom priestranstve v cintoríne ( lavičky,</w:t>
      </w:r>
    </w:p>
    <w:p w:rsidR="00000000" w:rsidDel="00000000" w:rsidP="00000000" w:rsidRDefault="00000000" w:rsidRPr="00000000" w14:paraId="0000001C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odpadové nádoby, kvetináče, kontajnery, zariadenia verejného osvetlenia</w:t>
      </w:r>
    </w:p>
    <w:p w:rsidR="00000000" w:rsidDel="00000000" w:rsidP="00000000" w:rsidRDefault="00000000" w:rsidRPr="00000000" w14:paraId="0000001D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a ozvučenia, informačné tabule a pod.), ktoré sú majetkom obce, prípadne</w:t>
      </w:r>
    </w:p>
    <w:p w:rsidR="00000000" w:rsidDel="00000000" w:rsidP="00000000" w:rsidRDefault="00000000" w:rsidRPr="00000000" w14:paraId="0000001E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v dlhodobom prenájme.</w:t>
      </w:r>
    </w:p>
    <w:p w:rsidR="00000000" w:rsidDel="00000000" w:rsidP="00000000" w:rsidRDefault="00000000" w:rsidRPr="00000000" w14:paraId="0000001F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§2</w:t>
      </w:r>
    </w:p>
    <w:p w:rsidR="00000000" w:rsidDel="00000000" w:rsidP="00000000" w:rsidRDefault="00000000" w:rsidRPr="00000000" w14:paraId="00000020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Rozsah služieb poskytovaných na pohrebisku</w:t>
      </w:r>
    </w:p>
    <w:p w:rsidR="00000000" w:rsidDel="00000000" w:rsidP="00000000" w:rsidRDefault="00000000" w:rsidRPr="00000000" w14:paraId="00000021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Prevádzkovateľ poskytuje na pohrebisku najmä tieto služby a vykonáva nasledovné</w:t>
      </w:r>
    </w:p>
    <w:p w:rsidR="00000000" w:rsidDel="00000000" w:rsidP="00000000" w:rsidRDefault="00000000" w:rsidRPr="00000000" w14:paraId="00000022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činnosti:</w:t>
      </w:r>
    </w:p>
    <w:p w:rsidR="00000000" w:rsidDel="00000000" w:rsidP="00000000" w:rsidRDefault="00000000" w:rsidRPr="00000000" w14:paraId="00000023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1. nájom hrobového miesta,</w:t>
      </w:r>
    </w:p>
    <w:p w:rsidR="00000000" w:rsidDel="00000000" w:rsidP="00000000" w:rsidRDefault="00000000" w:rsidRPr="00000000" w14:paraId="00000024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2. nájom obradnej siene v dome smútku a chladiaceho zariadenia</w:t>
      </w:r>
    </w:p>
    <w:p w:rsidR="00000000" w:rsidDel="00000000" w:rsidP="00000000" w:rsidRDefault="00000000" w:rsidRPr="00000000" w14:paraId="00000025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3. pochovávanie,</w:t>
      </w:r>
    </w:p>
    <w:p w:rsidR="00000000" w:rsidDel="00000000" w:rsidP="00000000" w:rsidRDefault="00000000" w:rsidRPr="00000000" w14:paraId="00000026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4. vykonávanie exhumácie,</w:t>
      </w:r>
    </w:p>
    <w:p w:rsidR="00000000" w:rsidDel="00000000" w:rsidP="00000000" w:rsidRDefault="00000000" w:rsidRPr="00000000" w14:paraId="00000027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5. výkopové práce, ktoré súvisia s pochovávaním a exhumáciou,</w:t>
      </w:r>
    </w:p>
    <w:p w:rsidR="00000000" w:rsidDel="00000000" w:rsidP="00000000" w:rsidRDefault="00000000" w:rsidRPr="00000000" w14:paraId="00000028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6. správu a údržbu pohrebiska vrátane komunikácií a zelene,</w:t>
      </w:r>
    </w:p>
    <w:p w:rsidR="00000000" w:rsidDel="00000000" w:rsidP="00000000" w:rsidRDefault="00000000" w:rsidRPr="00000000" w14:paraId="00000029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7. správu a údržbu objektov na pohrebisku (obradná sieň, komunikácie, inžinierske siete, oplotenie),</w:t>
      </w:r>
    </w:p>
    <w:p w:rsidR="00000000" w:rsidDel="00000000" w:rsidP="00000000" w:rsidRDefault="00000000" w:rsidRPr="00000000" w14:paraId="0000002A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8. zverejňovanie informácií na pohrebisku na mieste obvyklom.</w:t>
      </w:r>
    </w:p>
    <w:p w:rsidR="00000000" w:rsidDel="00000000" w:rsidP="00000000" w:rsidRDefault="00000000" w:rsidRPr="00000000" w14:paraId="0000002B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§3</w:t>
      </w:r>
    </w:p>
    <w:p w:rsidR="00000000" w:rsidDel="00000000" w:rsidP="00000000" w:rsidRDefault="00000000" w:rsidRPr="00000000" w14:paraId="0000002C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Povinnosti prevádzkovateľa</w:t>
      </w:r>
    </w:p>
    <w:p w:rsidR="00000000" w:rsidDel="00000000" w:rsidP="00000000" w:rsidRDefault="00000000" w:rsidRPr="00000000" w14:paraId="0000002D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Prevádzkovateľ v rámci výkonu činnosti spojených s vlastnou prevádzkou pohrebiska je</w:t>
      </w:r>
    </w:p>
    <w:p w:rsidR="00000000" w:rsidDel="00000000" w:rsidP="00000000" w:rsidRDefault="00000000" w:rsidRPr="00000000" w14:paraId="0000002E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povinný zabezpečovať najmä:</w:t>
      </w:r>
    </w:p>
    <w:p w:rsidR="00000000" w:rsidDel="00000000" w:rsidP="00000000" w:rsidRDefault="00000000" w:rsidRPr="00000000" w14:paraId="0000002F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a) prevádzkovať pohrebisko v súlade s týmto prevádzkovým poriadkom pohrebísk,</w:t>
      </w:r>
    </w:p>
    <w:p w:rsidR="00000000" w:rsidDel="00000000" w:rsidP="00000000" w:rsidRDefault="00000000" w:rsidRPr="00000000" w14:paraId="00000030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b) zriaďovať hrobové miesta na pohrebisku,</w:t>
      </w:r>
    </w:p>
    <w:p w:rsidR="00000000" w:rsidDel="00000000" w:rsidP="00000000" w:rsidRDefault="00000000" w:rsidRPr="00000000" w14:paraId="00000031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c)pochovávať,</w:t>
      </w:r>
    </w:p>
    <w:p w:rsidR="00000000" w:rsidDel="00000000" w:rsidP="00000000" w:rsidRDefault="00000000" w:rsidRPr="00000000" w14:paraId="00000032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d)zabezpečovať výkop hrobových jám a služby súvisiace s pochovávaním a exhumáciou,</w:t>
      </w:r>
    </w:p>
    <w:p w:rsidR="00000000" w:rsidDel="00000000" w:rsidP="00000000" w:rsidRDefault="00000000" w:rsidRPr="00000000" w14:paraId="00000033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e)pri výkope hrobovej jamy na existujúcom hrobovom mieste sú prevádzkovateľ a ním</w:t>
      </w:r>
    </w:p>
    <w:p w:rsidR="00000000" w:rsidDel="00000000" w:rsidP="00000000" w:rsidRDefault="00000000" w:rsidRPr="00000000" w14:paraId="00000034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poverení zamestnanci vykonávajúci výkopové práce povinní s nájdenými kostrovými ostatkami narábať s</w:t>
      </w:r>
    </w:p>
    <w:p w:rsidR="00000000" w:rsidDel="00000000" w:rsidP="00000000" w:rsidRDefault="00000000" w:rsidRPr="00000000" w14:paraId="00000035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pietou, všetky kostrové ostatky sú povinní pozbierať a uložiť na dne</w:t>
      </w:r>
    </w:p>
    <w:p w:rsidR="00000000" w:rsidDel="00000000" w:rsidP="00000000" w:rsidRDefault="00000000" w:rsidRPr="00000000" w14:paraId="00000036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hrobovej jamy do osobitnej jamky, ktorú zasypú zeminou,</w:t>
      </w:r>
    </w:p>
    <w:p w:rsidR="00000000" w:rsidDel="00000000" w:rsidP="00000000" w:rsidRDefault="00000000" w:rsidRPr="00000000" w14:paraId="00000037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f) prevziať ľudské pozostatky alebo ľudské ostatky na pochovanie ak je:</w:t>
      </w:r>
    </w:p>
    <w:p w:rsidR="00000000" w:rsidDel="00000000" w:rsidP="00000000" w:rsidRDefault="00000000" w:rsidRPr="00000000" w14:paraId="00000038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úmrtie doložené listom o prehliadke mŕtveho a štatistickým hlásením o úmrtí</w:t>
      </w:r>
    </w:p>
    <w:p w:rsidR="00000000" w:rsidDel="00000000" w:rsidP="00000000" w:rsidRDefault="00000000" w:rsidRPr="00000000" w14:paraId="00000039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vydaný písomný súhlas orgánu činného v trestnom konaní v prípade, že sa jedná v súvislosti s úmrtím o</w:t>
      </w:r>
    </w:p>
    <w:p w:rsidR="00000000" w:rsidDel="00000000" w:rsidP="00000000" w:rsidRDefault="00000000" w:rsidRPr="00000000" w14:paraId="0000003A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podozrenie zo spáchania trestného činu,</w:t>
      </w:r>
    </w:p>
    <w:p w:rsidR="00000000" w:rsidDel="00000000" w:rsidP="00000000" w:rsidRDefault="00000000" w:rsidRPr="00000000" w14:paraId="0000003B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g) stanoviť rovnaké všeobecné podmienky pre dojednanie nájmu hrobového miesta</w:t>
      </w:r>
    </w:p>
    <w:p w:rsidR="00000000" w:rsidDel="00000000" w:rsidP="00000000" w:rsidRDefault="00000000" w:rsidRPr="00000000" w14:paraId="0000003C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pre každého záujemcu,</w:t>
      </w:r>
    </w:p>
    <w:p w:rsidR="00000000" w:rsidDel="00000000" w:rsidP="00000000" w:rsidRDefault="00000000" w:rsidRPr="00000000" w14:paraId="0000003D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h) zabezpečiť rozlúčkový pohrebný obrad a v styku s pozostalými sa zdržať správania</w:t>
      </w:r>
    </w:p>
    <w:p w:rsidR="00000000" w:rsidDel="00000000" w:rsidP="00000000" w:rsidRDefault="00000000" w:rsidRPr="00000000" w14:paraId="0000003E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nešetrného k ich citom, pri smútočných obradoch umožniť účasť cirkví a iných osôb v súlade s</w:t>
      </w:r>
    </w:p>
    <w:p w:rsidR="00000000" w:rsidDel="00000000" w:rsidP="00000000" w:rsidRDefault="00000000" w:rsidRPr="00000000" w14:paraId="0000003F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prejavenou vôľou obstarávateľa pohrebných úkonov,</w:t>
      </w:r>
    </w:p>
    <w:p w:rsidR="00000000" w:rsidDel="00000000" w:rsidP="00000000" w:rsidRDefault="00000000" w:rsidRPr="00000000" w14:paraId="00000040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i) viesť a uchovávať evidenciu súvisiacu s prevádzkovaním pohrebiska tak, ako to stanovuje</w:t>
      </w:r>
    </w:p>
    <w:p w:rsidR="00000000" w:rsidDel="00000000" w:rsidP="00000000" w:rsidRDefault="00000000" w:rsidRPr="00000000" w14:paraId="00000041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§ 21 zákona č. 470/2005 Z. z. v platnom znení. Evidencia hrobových miest má trvalý charakter. V</w:t>
      </w:r>
    </w:p>
    <w:p w:rsidR="00000000" w:rsidDel="00000000" w:rsidP="00000000" w:rsidRDefault="00000000" w:rsidRPr="00000000" w14:paraId="00000042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prípade, ak dôjde k zrušeniu pohrebiska, prevádzkovateľ odovzdá evidenciu do archívu mesta,</w:t>
      </w:r>
    </w:p>
    <w:p w:rsidR="00000000" w:rsidDel="00000000" w:rsidP="00000000" w:rsidRDefault="00000000" w:rsidRPr="00000000" w14:paraId="00000043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j) písomne informovať nájomcu o skutočnosti, že uplynie lehota, na ktorú bolo nájomné</w:t>
      </w:r>
    </w:p>
    <w:p w:rsidR="00000000" w:rsidDel="00000000" w:rsidP="00000000" w:rsidRDefault="00000000" w:rsidRPr="00000000" w14:paraId="00000044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a cena za služby spojené s nájmom hrobového miesta zaplatené, a to najmenej tri mesiace</w:t>
      </w:r>
    </w:p>
    <w:p w:rsidR="00000000" w:rsidDel="00000000" w:rsidP="00000000" w:rsidRDefault="00000000" w:rsidRPr="00000000" w14:paraId="00000045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predo dňom, keď má táto lehota uplynúť; ak mu nie je trvalý pobyt alebo sídlo nájomcu</w:t>
      </w:r>
    </w:p>
    <w:p w:rsidR="00000000" w:rsidDel="00000000" w:rsidP="00000000" w:rsidRDefault="00000000" w:rsidRPr="00000000" w14:paraId="00000046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známe, zverejní oznámenie na mieste obvyklom na pohrebisku,</w:t>
      </w:r>
    </w:p>
    <w:p w:rsidR="00000000" w:rsidDel="00000000" w:rsidP="00000000" w:rsidRDefault="00000000" w:rsidRPr="00000000" w14:paraId="00000047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k) prenajímať hrobové miesta a uskutočňovať obnovu nájmu,</w:t>
      </w:r>
    </w:p>
    <w:p w:rsidR="00000000" w:rsidDel="00000000" w:rsidP="00000000" w:rsidRDefault="00000000" w:rsidRPr="00000000" w14:paraId="00000048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I) umožniť počas trvania nájomnej zmluvy prístup k hrobovému miestu a zdržať sa</w:t>
      </w:r>
    </w:p>
    <w:p w:rsidR="00000000" w:rsidDel="00000000" w:rsidP="00000000" w:rsidRDefault="00000000" w:rsidRPr="00000000" w14:paraId="00000049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akýchkoľvek zásahov do hrobového miesta s výnimkou prípadov, keď je to nutné pre</w:t>
      </w:r>
    </w:p>
    <w:p w:rsidR="00000000" w:rsidDel="00000000" w:rsidP="00000000" w:rsidRDefault="00000000" w:rsidRPr="00000000" w14:paraId="0000004A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zabezpečenie riadnej a bezpečnej prevádzky pohrebiska,</w:t>
      </w:r>
    </w:p>
    <w:p w:rsidR="00000000" w:rsidDel="00000000" w:rsidP="00000000" w:rsidRDefault="00000000" w:rsidRPr="00000000" w14:paraId="0000004B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m) vykonať exhumáciu,</w:t>
      </w:r>
    </w:p>
    <w:p w:rsidR="00000000" w:rsidDel="00000000" w:rsidP="00000000" w:rsidRDefault="00000000" w:rsidRPr="00000000" w14:paraId="0000004C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n) starať sa o celkový vzhľad pohrebiska,</w:t>
      </w:r>
    </w:p>
    <w:p w:rsidR="00000000" w:rsidDel="00000000" w:rsidP="00000000" w:rsidRDefault="00000000" w:rsidRPr="00000000" w14:paraId="0000004D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o) zabezpečovať údržbu zelene na pohrebisku, najmä kosiť verejné trávnaté porasty, orezávať a ošetrovať</w:t>
      </w:r>
    </w:p>
    <w:p w:rsidR="00000000" w:rsidDel="00000000" w:rsidP="00000000" w:rsidRDefault="00000000" w:rsidRPr="00000000" w14:paraId="0000004E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stromy a kríky vysadené prevádzkovateľom, p) zabezpečovať odvoz odpadu z pohrebiska, ktorý vzniká v</w:t>
      </w:r>
    </w:p>
    <w:p w:rsidR="00000000" w:rsidDel="00000000" w:rsidP="00000000" w:rsidRDefault="00000000" w:rsidRPr="00000000" w14:paraId="0000004F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súvislosti s prevádzkou a údržbou pohrebiska,</w:t>
      </w:r>
    </w:p>
    <w:p w:rsidR="00000000" w:rsidDel="00000000" w:rsidP="00000000" w:rsidRDefault="00000000" w:rsidRPr="00000000" w14:paraId="00000050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p) zabezpečovať čistotu a poriadok nä pohrebisku,</w:t>
      </w:r>
    </w:p>
    <w:p w:rsidR="00000000" w:rsidDel="00000000" w:rsidP="00000000" w:rsidRDefault="00000000" w:rsidRPr="00000000" w14:paraId="00000051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r) vykonávať údržbu a čistenie komunikácií na pohrebisku,</w:t>
      </w:r>
    </w:p>
    <w:p w:rsidR="00000000" w:rsidDel="00000000" w:rsidP="00000000" w:rsidRDefault="00000000" w:rsidRPr="00000000" w14:paraId="00000052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s) v zimnom období zabezpečovať nevyhnutnú údržbu hlavných komunikácií na pohrebisku</w:t>
      </w:r>
    </w:p>
    <w:p w:rsidR="00000000" w:rsidDel="00000000" w:rsidP="00000000" w:rsidRDefault="00000000" w:rsidRPr="00000000" w14:paraId="00000053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v záujme zaistenia plynulej prevádzky pohrebiska,</w:t>
      </w:r>
    </w:p>
    <w:p w:rsidR="00000000" w:rsidDel="00000000" w:rsidP="00000000" w:rsidRDefault="00000000" w:rsidRPr="00000000" w14:paraId="00000054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t) spravovať a udržiavať objekty nachádzajúce sa na pohrebisku, ktoré tvoria vybavenosť</w:t>
      </w:r>
    </w:p>
    <w:p w:rsidR="00000000" w:rsidDel="00000000" w:rsidP="00000000" w:rsidRDefault="00000000" w:rsidRPr="00000000" w14:paraId="00000055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pohrebiska a sú vo vlastníctve obce</w:t>
      </w:r>
    </w:p>
    <w:p w:rsidR="00000000" w:rsidDel="00000000" w:rsidP="00000000" w:rsidRDefault="00000000" w:rsidRPr="00000000" w14:paraId="00000056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u) dbať o funkčnosť inžinierskych sietí na pohrebisku,</w:t>
      </w:r>
    </w:p>
    <w:p w:rsidR="00000000" w:rsidDel="00000000" w:rsidP="00000000" w:rsidRDefault="00000000" w:rsidRPr="00000000" w14:paraId="00000057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v) vykonávať údržbu oplotenia pohrebiska,</w:t>
      </w:r>
    </w:p>
    <w:p w:rsidR="00000000" w:rsidDel="00000000" w:rsidP="00000000" w:rsidRDefault="00000000" w:rsidRPr="00000000" w14:paraId="00000058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z) písomne informovať na mieste obvyklom na pohrebisku o skutočnostiach, že sa má</w:t>
      </w:r>
    </w:p>
    <w:p w:rsidR="00000000" w:rsidDel="00000000" w:rsidP="00000000" w:rsidRDefault="00000000" w:rsidRPr="00000000" w14:paraId="00000059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pohrebisko zrušiť, o vyhlásenom zákaze pochovávania na pohrebisku a podobne.</w:t>
      </w:r>
    </w:p>
    <w:p w:rsidR="00000000" w:rsidDel="00000000" w:rsidP="00000000" w:rsidRDefault="00000000" w:rsidRPr="00000000" w14:paraId="0000005A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§4</w:t>
      </w:r>
    </w:p>
    <w:p w:rsidR="00000000" w:rsidDel="00000000" w:rsidP="00000000" w:rsidRDefault="00000000" w:rsidRPr="00000000" w14:paraId="0000005B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Ochranné pásmo pohrebiska</w:t>
      </w:r>
    </w:p>
    <w:p w:rsidR="00000000" w:rsidDel="00000000" w:rsidP="00000000" w:rsidRDefault="00000000" w:rsidRPr="00000000" w14:paraId="0000005C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Obec je povinná zachovať ochranné pásmo od pohrebiska vo vzdialenosti 50 m. V tomto pásme nemôže</w:t>
      </w:r>
    </w:p>
    <w:p w:rsidR="00000000" w:rsidDel="00000000" w:rsidP="00000000" w:rsidRDefault="00000000" w:rsidRPr="00000000" w14:paraId="0000005D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byť povolená žiadna výstavba.</w:t>
      </w:r>
    </w:p>
    <w:p w:rsidR="00000000" w:rsidDel="00000000" w:rsidP="00000000" w:rsidRDefault="00000000" w:rsidRPr="00000000" w14:paraId="0000005E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§5</w:t>
      </w:r>
    </w:p>
    <w:p w:rsidR="00000000" w:rsidDel="00000000" w:rsidP="00000000" w:rsidRDefault="00000000" w:rsidRPr="00000000" w14:paraId="0000005F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Práva a povinnosti nájomcu hrobového miesta</w:t>
      </w:r>
    </w:p>
    <w:p w:rsidR="00000000" w:rsidDel="00000000" w:rsidP="00000000" w:rsidRDefault="00000000" w:rsidRPr="00000000" w14:paraId="00000060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1) Nájom hrobového miesta (ďalej len „nájom") vzniká na základe zmluvy o nájme</w:t>
      </w:r>
    </w:p>
    <w:p w:rsidR="00000000" w:rsidDel="00000000" w:rsidP="00000000" w:rsidRDefault="00000000" w:rsidRPr="00000000" w14:paraId="00000061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hrobového miesta uzatvorenej medzi prevádzkovateľom ako prenajímateľom</w:t>
      </w:r>
    </w:p>
    <w:p w:rsidR="00000000" w:rsidDel="00000000" w:rsidP="00000000" w:rsidRDefault="00000000" w:rsidRPr="00000000" w14:paraId="00000062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a nájomcom. Zmluva musí mať písomnú formu a musí obsahovať výšku nájomného a cenu za služby</w:t>
      </w:r>
    </w:p>
    <w:p w:rsidR="00000000" w:rsidDel="00000000" w:rsidP="00000000" w:rsidRDefault="00000000" w:rsidRPr="00000000" w14:paraId="00000063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spojené s nájmom. Uzatvorením nájomnej zmluvy na hrobové miesto</w:t>
      </w:r>
    </w:p>
    <w:p w:rsidR="00000000" w:rsidDel="00000000" w:rsidP="00000000" w:rsidRDefault="00000000" w:rsidRPr="00000000" w14:paraId="00000064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nájomca nenadobúda vlastnícke právo k tomuto miestu. Vlastníctvom nájomcu môže byť len</w:t>
      </w:r>
    </w:p>
    <w:p w:rsidR="00000000" w:rsidDel="00000000" w:rsidP="00000000" w:rsidRDefault="00000000" w:rsidRPr="00000000" w14:paraId="00000065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príslušenstvo hrobu, ak ho nájomca vybudoval na vlastné náklady.</w:t>
      </w:r>
    </w:p>
    <w:p w:rsidR="00000000" w:rsidDel="00000000" w:rsidP="00000000" w:rsidRDefault="00000000" w:rsidRPr="00000000" w14:paraId="00000066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2) Zmluva o nájme hrobového miesta sa uzatvára na dobu neurčitú. Nájomné a cena</w:t>
      </w:r>
    </w:p>
    <w:p w:rsidR="00000000" w:rsidDel="00000000" w:rsidP="00000000" w:rsidRDefault="00000000" w:rsidRPr="00000000" w14:paraId="00000067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za služby spojené s nájmom sa podľa zmluvy o nájme hrobového miesta uzatvorenej na dobu neurčitú</w:t>
      </w:r>
    </w:p>
    <w:p w:rsidR="00000000" w:rsidDel="00000000" w:rsidP="00000000" w:rsidRDefault="00000000" w:rsidRPr="00000000" w14:paraId="00000068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uhrádzajú v prípade pochovania minimálne na 10 rokov, inak v súlade s tlecou dobou. Po uplynutí tejto</w:t>
      </w:r>
    </w:p>
    <w:p w:rsidR="00000000" w:rsidDel="00000000" w:rsidP="00000000" w:rsidRDefault="00000000" w:rsidRPr="00000000" w14:paraId="00000069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doby môže byť nájomné a cena za služby spojené s nájmom uhradené i na dobu kratšiu.</w:t>
      </w:r>
    </w:p>
    <w:p w:rsidR="00000000" w:rsidDel="00000000" w:rsidP="00000000" w:rsidRDefault="00000000" w:rsidRPr="00000000" w14:paraId="0000006A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3)Nájom je možné zmluvne dojednať aj na dobu predchádzajúcu pochovaniu alebo uloženiu urny.</w:t>
      </w:r>
    </w:p>
    <w:p w:rsidR="00000000" w:rsidDel="00000000" w:rsidP="00000000" w:rsidRDefault="00000000" w:rsidRPr="00000000" w14:paraId="0000006B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Podnájom hrobového miesta je zakázaný.</w:t>
      </w:r>
    </w:p>
    <w:p w:rsidR="00000000" w:rsidDel="00000000" w:rsidP="00000000" w:rsidRDefault="00000000" w:rsidRPr="00000000" w14:paraId="0000006C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4)Uzavretím nájomnej zmluvy a zaplatením nájomného a ceny za služby spojené</w:t>
      </w:r>
    </w:p>
    <w:p w:rsidR="00000000" w:rsidDel="00000000" w:rsidP="00000000" w:rsidRDefault="00000000" w:rsidRPr="00000000" w14:paraId="0000006D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s nájmom vzniká nájomcovi právo užívať hrobové miesto určené v nájomnej zmluve. Právo užívať</w:t>
      </w:r>
    </w:p>
    <w:p w:rsidR="00000000" w:rsidDel="00000000" w:rsidP="00000000" w:rsidRDefault="00000000" w:rsidRPr="00000000" w14:paraId="0000006E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hrobové miesto oprávňuje nájomcu uložiť ľudské pozostatky alebo ľudské ostatky do hrobového miesta a</w:t>
      </w:r>
    </w:p>
    <w:p w:rsidR="00000000" w:rsidDel="00000000" w:rsidP="00000000" w:rsidRDefault="00000000" w:rsidRPr="00000000" w14:paraId="0000006F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nakladať s týmto hrobovým miestom podľa obsahu nájomnej zmluvy a pokynov prenajímateľa, ktoré sú v</w:t>
      </w:r>
    </w:p>
    <w:p w:rsidR="00000000" w:rsidDel="00000000" w:rsidP="00000000" w:rsidRDefault="00000000" w:rsidRPr="00000000" w14:paraId="00000070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súlade s týmto prevádzkovým poriadkom pohrebísk a ostatnými súvisiacimi všeobecne záväznými</w:t>
      </w:r>
    </w:p>
    <w:p w:rsidR="00000000" w:rsidDel="00000000" w:rsidP="00000000" w:rsidRDefault="00000000" w:rsidRPr="00000000" w14:paraId="00000071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právnymi predpismi, týkajúcimi sa úpravy pohrebníctva.</w:t>
      </w:r>
    </w:p>
    <w:p w:rsidR="00000000" w:rsidDel="00000000" w:rsidP="00000000" w:rsidRDefault="00000000" w:rsidRPr="00000000" w14:paraId="00000072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5) Po uzavretí nájomnej zmluvy a zaplatení nájomného a ceny za služby je nájomca</w:t>
      </w:r>
    </w:p>
    <w:p w:rsidR="00000000" w:rsidDel="00000000" w:rsidP="00000000" w:rsidRDefault="00000000" w:rsidRPr="00000000" w14:paraId="00000073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povinný miesto označiť spôsobom na pohrebisku obvyklým. Nájomca je oprávnený</w:t>
      </w:r>
    </w:p>
    <w:p w:rsidR="00000000" w:rsidDel="00000000" w:rsidP="00000000" w:rsidRDefault="00000000" w:rsidRPr="00000000" w14:paraId="00000074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v súlade s obsahom nájomnej zmluvy a pokynmi prevádzkovateľa zriadiť na</w:t>
      </w:r>
    </w:p>
    <w:p w:rsidR="00000000" w:rsidDel="00000000" w:rsidP="00000000" w:rsidRDefault="00000000" w:rsidRPr="00000000" w14:paraId="00000075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prenajatom hrobovom mieste hrob, hrobku alebo urnové miesto, vrátane</w:t>
      </w:r>
    </w:p>
    <w:p w:rsidR="00000000" w:rsidDel="00000000" w:rsidP="00000000" w:rsidRDefault="00000000" w:rsidRPr="00000000" w14:paraId="00000076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vybudovania príslušenstva hrobu, s následnou možnosťou uložiť na tomto mieste ľudské pozostatky alebo</w:t>
      </w:r>
    </w:p>
    <w:p w:rsidR="00000000" w:rsidDel="00000000" w:rsidP="00000000" w:rsidRDefault="00000000" w:rsidRPr="00000000" w14:paraId="00000077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ľudské ostatky.</w:t>
      </w:r>
    </w:p>
    <w:p w:rsidR="00000000" w:rsidDel="00000000" w:rsidP="00000000" w:rsidRDefault="00000000" w:rsidRPr="00000000" w14:paraId="00000078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6) V prípade, že sa jedná o hrobku, musí byť stavba, najmä jej rozsah a forma vopred schválená</w:t>
      </w:r>
    </w:p>
    <w:p w:rsidR="00000000" w:rsidDel="00000000" w:rsidP="00000000" w:rsidRDefault="00000000" w:rsidRPr="00000000" w14:paraId="00000079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prevádzkovateľom a dokončená do 1 roku od povolenia stavby. Ak sa tak nestane, môže prevádzkovateľ</w:t>
      </w:r>
    </w:p>
    <w:p w:rsidR="00000000" w:rsidDel="00000000" w:rsidP="00000000" w:rsidRDefault="00000000" w:rsidRPr="00000000" w14:paraId="0000007A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od zmluvy odstúpiť.</w:t>
      </w:r>
    </w:p>
    <w:p w:rsidR="00000000" w:rsidDel="00000000" w:rsidP="00000000" w:rsidRDefault="00000000" w:rsidRPr="00000000" w14:paraId="0000007B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7) Povrch hrobového miesta môže nájomca upraviť spôsobom obvyklým na</w:t>
      </w:r>
    </w:p>
    <w:p w:rsidR="00000000" w:rsidDel="00000000" w:rsidP="00000000" w:rsidRDefault="00000000" w:rsidRPr="00000000" w14:paraId="0000007C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pohrebisku tak, aby nebol narušený estetický vzhľad pohrebiska. K zriadeniu stavby na prenajatom</w:t>
      </w:r>
    </w:p>
    <w:p w:rsidR="00000000" w:rsidDel="00000000" w:rsidP="00000000" w:rsidRDefault="00000000" w:rsidRPr="00000000" w14:paraId="0000007D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hrobovom mieste (hrobka, pomník, náhrobný kameň, náhrobná doska, oplotenie) alebo k jej úprave je</w:t>
      </w:r>
    </w:p>
    <w:p w:rsidR="00000000" w:rsidDel="00000000" w:rsidP="00000000" w:rsidRDefault="00000000" w:rsidRPr="00000000" w14:paraId="0000007E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potrebný predchádzajúci písomný súhlas prevádzkovateľa.</w:t>
      </w:r>
    </w:p>
    <w:p w:rsidR="00000000" w:rsidDel="00000000" w:rsidP="00000000" w:rsidRDefault="00000000" w:rsidRPr="00000000" w14:paraId="0000007F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8) Pri realizácii stavby na prenajatom hrobovom mieste je nájomca povinný sa</w:t>
      </w:r>
    </w:p>
    <w:p w:rsidR="00000000" w:rsidDel="00000000" w:rsidP="00000000" w:rsidRDefault="00000000" w:rsidRPr="00000000" w14:paraId="00000080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podriadiť podmienkam stanoveným prevádzkovateľom, najmä pokiaľ ide o rozmery a tvar stavby, druh</w:t>
      </w:r>
    </w:p>
    <w:p w:rsidR="00000000" w:rsidDel="00000000" w:rsidP="00000000" w:rsidRDefault="00000000" w:rsidRPr="00000000" w14:paraId="00000081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použitého materiálu, vrátane dodržania umelecko-architektonického vzhľadu pohrebiska a je povinný</w:t>
      </w:r>
    </w:p>
    <w:p w:rsidR="00000000" w:rsidDel="00000000" w:rsidP="00000000" w:rsidRDefault="00000000" w:rsidRPr="00000000" w14:paraId="00000082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dodržať základné všeobecné podmienky z hľadiska ochrany zdravia a bezpečnosti pri práci.</w:t>
      </w:r>
    </w:p>
    <w:p w:rsidR="00000000" w:rsidDel="00000000" w:rsidP="00000000" w:rsidRDefault="00000000" w:rsidRPr="00000000" w14:paraId="00000083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9) Pre realizáciu stavieb na prenajatom hrobovom mieste platia najmä tieto zásady:</w:t>
      </w:r>
    </w:p>
    <w:p w:rsidR="00000000" w:rsidDel="00000000" w:rsidP="00000000" w:rsidRDefault="00000000" w:rsidRPr="00000000" w14:paraId="00000084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a)základy hrobky a pomníka musia byť v nezamŕzajúcej hĺbke a dimenzované so zreteľom na únosnosť</w:t>
      </w:r>
    </w:p>
    <w:p w:rsidR="00000000" w:rsidDel="00000000" w:rsidP="00000000" w:rsidRDefault="00000000" w:rsidRPr="00000000" w14:paraId="00000085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pôdy, základové murivo nesmie presahovať do pochovávacej plochy hrobového miesta,</w:t>
      </w:r>
    </w:p>
    <w:p w:rsidR="00000000" w:rsidDel="00000000" w:rsidP="00000000" w:rsidRDefault="00000000" w:rsidRPr="00000000" w14:paraId="00000086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b)hĺbka hrobu musí byť pre dospelé osoby a deti od 10 rokov najmenej 1,6 m a pre deti</w:t>
      </w:r>
    </w:p>
    <w:p w:rsidR="00000000" w:rsidDel="00000000" w:rsidP="00000000" w:rsidRDefault="00000000" w:rsidRPr="00000000" w14:paraId="00000087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do 10 rokov najmenej 1,2 m,</w:t>
      </w:r>
    </w:p>
    <w:p w:rsidR="00000000" w:rsidDel="00000000" w:rsidP="00000000" w:rsidRDefault="00000000" w:rsidRPr="00000000" w14:paraId="00000088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c)dno hrobu musí ležať najmenej 0,5 m nad hladinou podzemnej vody,</w:t>
      </w:r>
    </w:p>
    <w:p w:rsidR="00000000" w:rsidDel="00000000" w:rsidP="00000000" w:rsidRDefault="00000000" w:rsidRPr="00000000" w14:paraId="00000089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d)pochovávacia plocha musí byť zachovaná v rozmeroch pri hrobe 90 cm x 200 cm, pri</w:t>
      </w:r>
    </w:p>
    <w:p w:rsidR="00000000" w:rsidDel="00000000" w:rsidP="00000000" w:rsidRDefault="00000000" w:rsidRPr="00000000" w14:paraId="0000008A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hrobke 90 cm x 200 cm, pri detskom hrobe 60 cm x 160 cm, pri hrobe dieťaťa mladšieho ako 3 roky 50</w:t>
      </w:r>
    </w:p>
    <w:p w:rsidR="00000000" w:rsidDel="00000000" w:rsidP="00000000" w:rsidRDefault="00000000" w:rsidRPr="00000000" w14:paraId="0000008B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cm x 100 cm,</w:t>
      </w:r>
    </w:p>
    <w:p w:rsidR="00000000" w:rsidDel="00000000" w:rsidP="00000000" w:rsidRDefault="00000000" w:rsidRPr="00000000" w14:paraId="0000008C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e)najväčšia výška stavieb je 2,5 m nad hrobovým miestom,</w:t>
      </w:r>
    </w:p>
    <w:p w:rsidR="00000000" w:rsidDel="00000000" w:rsidP="00000000" w:rsidRDefault="00000000" w:rsidRPr="00000000" w14:paraId="0000008D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uličky medzi hrobmi musia byť najmenej 30 cm široké,</w:t>
      </w:r>
    </w:p>
    <w:p w:rsidR="00000000" w:rsidDel="00000000" w:rsidP="00000000" w:rsidRDefault="00000000" w:rsidRPr="00000000" w14:paraId="0000008E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vrstva zeminy určená na zakrytie rakvy v hrobovej jame musí byť najmenej 1,2 m,</w:t>
      </w:r>
    </w:p>
    <w:p w:rsidR="00000000" w:rsidDel="00000000" w:rsidP="00000000" w:rsidRDefault="00000000" w:rsidRPr="00000000" w14:paraId="0000008F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f)) text nápisov na pomníkoch a inom príslušenstve hrobu musí zodpovedať</w:t>
      </w:r>
    </w:p>
    <w:p w:rsidR="00000000" w:rsidDel="00000000" w:rsidP="00000000" w:rsidRDefault="00000000" w:rsidRPr="00000000" w14:paraId="00000090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dôstojnosti a piete miesta.</w:t>
      </w:r>
    </w:p>
    <w:p w:rsidR="00000000" w:rsidDel="00000000" w:rsidP="00000000" w:rsidRDefault="00000000" w:rsidRPr="00000000" w14:paraId="00000091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g) Nájomca je oprávnený zriadiť alebo zrekonštruovať stavbu na prenajatom</w:t>
      </w:r>
    </w:p>
    <w:p w:rsidR="00000000" w:rsidDel="00000000" w:rsidP="00000000" w:rsidRDefault="00000000" w:rsidRPr="00000000" w14:paraId="00000092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hrobovom mieste na vlastné náklady, len s predchádzajúcim písomným súhlasom prevádzkovateľa.</w:t>
      </w:r>
    </w:p>
    <w:p w:rsidR="00000000" w:rsidDel="00000000" w:rsidP="00000000" w:rsidRDefault="00000000" w:rsidRPr="00000000" w14:paraId="00000093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h) Pred každým pochovaním do hrobového miesta s osadeným príslušenstvom</w:t>
      </w:r>
    </w:p>
    <w:p w:rsidR="00000000" w:rsidDel="00000000" w:rsidP="00000000" w:rsidRDefault="00000000" w:rsidRPr="00000000" w14:paraId="00000094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hrobu, je</w:t>
      </w:r>
    </w:p>
    <w:p w:rsidR="00000000" w:rsidDel="00000000" w:rsidP="00000000" w:rsidRDefault="00000000" w:rsidRPr="00000000" w14:paraId="00000095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vlastník povinný toto príslušenstvo demontovať v rozsahu určenom prevádzkovateľom.</w:t>
      </w:r>
    </w:p>
    <w:p w:rsidR="00000000" w:rsidDel="00000000" w:rsidP="00000000" w:rsidRDefault="00000000" w:rsidRPr="00000000" w14:paraId="00000096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i) Nájomca je povinný na vlastné náklady udržiavať hrobové miesto a k nemu</w:t>
      </w:r>
    </w:p>
    <w:p w:rsidR="00000000" w:rsidDel="00000000" w:rsidP="00000000" w:rsidRDefault="00000000" w:rsidRPr="00000000" w14:paraId="00000097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bezprostredne prislúchajúce okolie do vzdialenosti 30 cm od hranice hrobového</w:t>
      </w:r>
    </w:p>
    <w:p w:rsidR="00000000" w:rsidDel="00000000" w:rsidP="00000000" w:rsidRDefault="00000000" w:rsidRPr="00000000" w14:paraId="00000098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miesta v riadnom stave. Hrobové miesto musí byť najmä pokosené, odburinené,</w:t>
      </w:r>
    </w:p>
    <w:p w:rsidR="00000000" w:rsidDel="00000000" w:rsidP="00000000" w:rsidRDefault="00000000" w:rsidRPr="00000000" w14:paraId="00000099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očistené od rôznych nánosov a pomníky musia byť osadené tak, aby neohrozovali</w:t>
      </w:r>
    </w:p>
    <w:p w:rsidR="00000000" w:rsidDel="00000000" w:rsidP="00000000" w:rsidRDefault="00000000" w:rsidRPr="00000000" w14:paraId="0000009A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iných návštevníkov alebo okolité hrobové miesta.</w:t>
      </w:r>
    </w:p>
    <w:p w:rsidR="00000000" w:rsidDel="00000000" w:rsidP="00000000" w:rsidRDefault="00000000" w:rsidRPr="00000000" w14:paraId="0000009B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j) Pri užívaní hrobového miesta nesmie nájomca manipulovať s ľudskými</w:t>
      </w:r>
    </w:p>
    <w:p w:rsidR="00000000" w:rsidDel="00000000" w:rsidP="00000000" w:rsidRDefault="00000000" w:rsidRPr="00000000" w14:paraId="0000009C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ostatkami. So spopolnenými ľudskými ostatkami môže nájomca manipulovať a</w:t>
      </w:r>
    </w:p>
    <w:p w:rsidR="00000000" w:rsidDel="00000000" w:rsidP="00000000" w:rsidRDefault="00000000" w:rsidRPr="00000000" w14:paraId="0000009D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ukladať ich na pohrebisku len s vedomím prevádzkovateľa.</w:t>
      </w:r>
    </w:p>
    <w:p w:rsidR="00000000" w:rsidDel="00000000" w:rsidP="00000000" w:rsidRDefault="00000000" w:rsidRPr="00000000" w14:paraId="0000009E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k) Nájomca nesmie uskutočňovať zásahy do existujúcej zelene, vysádzať stromy a</w:t>
      </w:r>
    </w:p>
    <w:p w:rsidR="00000000" w:rsidDel="00000000" w:rsidP="00000000" w:rsidRDefault="00000000" w:rsidRPr="00000000" w14:paraId="0000009F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kríky na pohrebisku ani umiestňovať lavičky bez písomného súhlasu prevádzkovateľa pohrebiska.</w:t>
      </w:r>
    </w:p>
    <w:p w:rsidR="00000000" w:rsidDel="00000000" w:rsidP="00000000" w:rsidRDefault="00000000" w:rsidRPr="00000000" w14:paraId="000000A0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l) Práce na pohrebisku, okrem bežnej údržby hrobového miesta, možno vykonávať</w:t>
      </w:r>
    </w:p>
    <w:p w:rsidR="00000000" w:rsidDel="00000000" w:rsidP="00000000" w:rsidRDefault="00000000" w:rsidRPr="00000000" w14:paraId="000000A1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len so súhlasom prevádzkovateľa. Stavebné práce na hrobovom mieste sa počas víkendov,</w:t>
      </w:r>
    </w:p>
    <w:p w:rsidR="00000000" w:rsidDel="00000000" w:rsidP="00000000" w:rsidRDefault="00000000" w:rsidRPr="00000000" w14:paraId="000000A2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sviatkov a dní pracovného pokoja môžu vykonávať len výnimočne, po predchádzajúcom súhlase</w:t>
      </w:r>
    </w:p>
    <w:p w:rsidR="00000000" w:rsidDel="00000000" w:rsidP="00000000" w:rsidRDefault="00000000" w:rsidRPr="00000000" w14:paraId="000000A3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prevádzkovateľa.</w:t>
      </w:r>
    </w:p>
    <w:p w:rsidR="00000000" w:rsidDel="00000000" w:rsidP="00000000" w:rsidRDefault="00000000" w:rsidRPr="00000000" w14:paraId="000000A4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m) Osoby, ktoré na pohrebisku vykonávajú práce pre nájomcu hrobového miesta, sú</w:t>
      </w:r>
    </w:p>
    <w:p w:rsidR="00000000" w:rsidDel="00000000" w:rsidP="00000000" w:rsidRDefault="00000000" w:rsidRPr="00000000" w14:paraId="000000A5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povinné riadiť sa pokynmi prevádzkovateľa.</w:t>
      </w:r>
    </w:p>
    <w:p w:rsidR="00000000" w:rsidDel="00000000" w:rsidP="00000000" w:rsidRDefault="00000000" w:rsidRPr="00000000" w14:paraId="000000A6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n) Stavby pomníkov a iného príslušenstva hrobu môžu byť na pohrebisku</w:t>
      </w:r>
    </w:p>
    <w:p w:rsidR="00000000" w:rsidDel="00000000" w:rsidP="00000000" w:rsidRDefault="00000000" w:rsidRPr="00000000" w14:paraId="000000A7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vykonávané na základe zmluvy alebo objednávky nájomcu hrobového miesta, ktorý je objednávateľom</w:t>
      </w:r>
    </w:p>
    <w:p w:rsidR="00000000" w:rsidDel="00000000" w:rsidP="00000000" w:rsidRDefault="00000000" w:rsidRPr="00000000" w14:paraId="000000A8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týchto stavieb alebo si tieto stavby vykonáva nájomca sám.</w:t>
      </w:r>
    </w:p>
    <w:p w:rsidR="00000000" w:rsidDel="00000000" w:rsidP="00000000" w:rsidRDefault="00000000" w:rsidRPr="00000000" w14:paraId="000000A9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o) V prípade, že príslušenstvo hrobu ohrozuje bezpečnosť prevádzky na</w:t>
      </w:r>
    </w:p>
    <w:p w:rsidR="00000000" w:rsidDel="00000000" w:rsidP="00000000" w:rsidRDefault="00000000" w:rsidRPr="00000000" w14:paraId="000000AA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pohrebisku, zdravie, životy alebo majetok ďalších osôb, je nájomca povinný bez</w:t>
      </w:r>
    </w:p>
    <w:p w:rsidR="00000000" w:rsidDel="00000000" w:rsidP="00000000" w:rsidRDefault="00000000" w:rsidRPr="00000000" w14:paraId="000000AB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zbytočného odkladu zabezpečiť na vlastné náklady nápravu. Ak tak neurobí ani po</w:t>
      </w:r>
    </w:p>
    <w:p w:rsidR="00000000" w:rsidDel="00000000" w:rsidP="00000000" w:rsidRDefault="00000000" w:rsidRPr="00000000" w14:paraId="000000AC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výzve prevádzkovateľa, je prevádzkovateľ oprávnený upraviť príslušenstvo hrobu</w:t>
      </w:r>
    </w:p>
    <w:p w:rsidR="00000000" w:rsidDel="00000000" w:rsidP="00000000" w:rsidRDefault="00000000" w:rsidRPr="00000000" w14:paraId="000000AD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tak, aby bola zaistená bezpečnosť, a to na náklady a riziko nájomcu hrobového</w:t>
      </w:r>
    </w:p>
    <w:p w:rsidR="00000000" w:rsidDel="00000000" w:rsidP="00000000" w:rsidRDefault="00000000" w:rsidRPr="00000000" w14:paraId="000000AE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miesta.</w:t>
      </w:r>
    </w:p>
    <w:p w:rsidR="00000000" w:rsidDel="00000000" w:rsidP="00000000" w:rsidRDefault="00000000" w:rsidRPr="00000000" w14:paraId="000000AF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p) Nájomca nesmie odkladať časti príslušenstva hrobu na iné hrobové miesta alebo</w:t>
      </w:r>
    </w:p>
    <w:p w:rsidR="00000000" w:rsidDel="00000000" w:rsidP="00000000" w:rsidRDefault="00000000" w:rsidRPr="00000000" w14:paraId="000000B0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ich opierať o susedné príslušenstvo hrobu.</w:t>
      </w:r>
    </w:p>
    <w:p w:rsidR="00000000" w:rsidDel="00000000" w:rsidP="00000000" w:rsidRDefault="00000000" w:rsidRPr="00000000" w14:paraId="000000B1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r) Nájomca je povinný včas odstrániť z hrobového miesta znehodnotené kvetinové</w:t>
      </w:r>
    </w:p>
    <w:p w:rsidR="00000000" w:rsidDel="00000000" w:rsidP="00000000" w:rsidRDefault="00000000" w:rsidRPr="00000000" w14:paraId="000000B2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dary, odpad z vyhorených sviečok a ďalšie predmety, ktoré narušujú estetický vzhľad pohrebiska.</w:t>
      </w:r>
    </w:p>
    <w:p w:rsidR="00000000" w:rsidDel="00000000" w:rsidP="00000000" w:rsidRDefault="00000000" w:rsidRPr="00000000" w14:paraId="000000B3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Ak dôjde k výpovedi nájomnej zmluvy z dôvodu, že nájomca ani po upozornení nezaplatil nájomné za</w:t>
      </w:r>
    </w:p>
    <w:p w:rsidR="00000000" w:rsidDel="00000000" w:rsidP="00000000" w:rsidRDefault="00000000" w:rsidRPr="00000000" w14:paraId="000000B4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hrobové miesto, je povinný odstrániť príslušenstvo hrobu najneskôr do 1 roka od doručenia výzvy</w:t>
      </w:r>
    </w:p>
    <w:p w:rsidR="00000000" w:rsidDel="00000000" w:rsidP="00000000" w:rsidRDefault="00000000" w:rsidRPr="00000000" w14:paraId="000000B5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prevádzkovateľa na ich odstránenie.</w:t>
      </w:r>
    </w:p>
    <w:p w:rsidR="00000000" w:rsidDel="00000000" w:rsidP="00000000" w:rsidRDefault="00000000" w:rsidRPr="00000000" w14:paraId="000000B6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s) Prevod nájmu k hrobovému miestu, za ktoré bolo zaplatené nájomné, môže</w:t>
      </w:r>
    </w:p>
    <w:p w:rsidR="00000000" w:rsidDel="00000000" w:rsidP="00000000" w:rsidRDefault="00000000" w:rsidRPr="00000000" w14:paraId="000000B7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vykonať nájomca v prospech inej osoby len s písomným súhlasom prenajímateľa -prevádzkovateľa.</w:t>
      </w:r>
    </w:p>
    <w:p w:rsidR="00000000" w:rsidDel="00000000" w:rsidP="00000000" w:rsidRDefault="00000000" w:rsidRPr="00000000" w14:paraId="000000B8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t)Pri úmrtí nájomcu prednostné právo na uzavretie novej nájomnej zmluvy majú dedičia; ak je dedičov</w:t>
      </w:r>
    </w:p>
    <w:p w:rsidR="00000000" w:rsidDel="00000000" w:rsidP="00000000" w:rsidRDefault="00000000" w:rsidRPr="00000000" w14:paraId="000000B9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viac, ten z dedičov, ktorý sa prihlásil ako prvý.</w:t>
      </w:r>
    </w:p>
    <w:p w:rsidR="00000000" w:rsidDel="00000000" w:rsidP="00000000" w:rsidRDefault="00000000" w:rsidRPr="00000000" w14:paraId="000000BA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u)Po úmrtí nájomcu hrobového miesta, ak tento má byť uložený do hrobu, ktorého bol</w:t>
      </w:r>
    </w:p>
    <w:p w:rsidR="00000000" w:rsidDel="00000000" w:rsidP="00000000" w:rsidRDefault="00000000" w:rsidRPr="00000000" w14:paraId="000000BB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nájomcom, zabezpečí prenajímateľ - prevádzkovateľ úhradu nájomného na tleciu dobu</w:t>
      </w:r>
    </w:p>
    <w:p w:rsidR="00000000" w:rsidDel="00000000" w:rsidP="00000000" w:rsidRDefault="00000000" w:rsidRPr="00000000" w14:paraId="000000BC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od osoby, ktorá je obstarávateľom pohrebu zomretého nájomcu. Ak žiaden z dedičov</w:t>
      </w:r>
    </w:p>
    <w:p w:rsidR="00000000" w:rsidDel="00000000" w:rsidP="00000000" w:rsidRDefault="00000000" w:rsidRPr="00000000" w14:paraId="000000BD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zomretého nájomcu alebo iná osoba nepožiada o uzavretie nájomnej zmluvy</w:t>
      </w:r>
    </w:p>
    <w:p w:rsidR="00000000" w:rsidDel="00000000" w:rsidP="00000000" w:rsidRDefault="00000000" w:rsidRPr="00000000" w14:paraId="000000BE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k predmetnému hrobovému miestu, zostáva toto hrobové miesto počas tlecej doby</w:t>
      </w:r>
    </w:p>
    <w:p w:rsidR="00000000" w:rsidDel="00000000" w:rsidP="00000000" w:rsidRDefault="00000000" w:rsidRPr="00000000" w14:paraId="000000BF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bez nájomcu.</w:t>
      </w:r>
    </w:p>
    <w:p w:rsidR="00000000" w:rsidDel="00000000" w:rsidP="00000000" w:rsidRDefault="00000000" w:rsidRPr="00000000" w14:paraId="000000C0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§6</w:t>
      </w:r>
    </w:p>
    <w:p w:rsidR="00000000" w:rsidDel="00000000" w:rsidP="00000000" w:rsidRDefault="00000000" w:rsidRPr="00000000" w14:paraId="000000C1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Povinnosti návštevníkov</w:t>
      </w:r>
    </w:p>
    <w:p w:rsidR="00000000" w:rsidDel="00000000" w:rsidP="00000000" w:rsidRDefault="00000000" w:rsidRPr="00000000" w14:paraId="000000C2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1) Návštevníci pohrebiska sú povinní dodržiavať tento prevádzkový poriadok</w:t>
      </w:r>
    </w:p>
    <w:p w:rsidR="00000000" w:rsidDel="00000000" w:rsidP="00000000" w:rsidRDefault="00000000" w:rsidRPr="00000000" w14:paraId="000000C3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pohrebísk, zákon o pohrebníctve a pokyny prevádzkovateľa.</w:t>
      </w:r>
    </w:p>
    <w:p w:rsidR="00000000" w:rsidDel="00000000" w:rsidP="00000000" w:rsidRDefault="00000000" w:rsidRPr="00000000" w14:paraId="000000C4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2) Návštevníci pohrebiska sú povinní správať sa na pohrebisku spôsobom</w:t>
      </w:r>
    </w:p>
    <w:p w:rsidR="00000000" w:rsidDel="00000000" w:rsidP="00000000" w:rsidRDefault="00000000" w:rsidRPr="00000000" w14:paraId="000000C5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zodpovedajúcim piete miesta a sú povinní zdržať sa takého správania, ktoré by sa dotýkalo dôstojnosti</w:t>
      </w:r>
    </w:p>
    <w:p w:rsidR="00000000" w:rsidDel="00000000" w:rsidP="00000000" w:rsidRDefault="00000000" w:rsidRPr="00000000" w14:paraId="000000C6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zomretých alebo mravného cítenia pozostalých a verejnosti, nesmú robiť hluk, púšťať prenosné nosiče</w:t>
      </w:r>
    </w:p>
    <w:p w:rsidR="00000000" w:rsidDel="00000000" w:rsidP="00000000" w:rsidRDefault="00000000" w:rsidRPr="00000000" w14:paraId="000000C7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zvuku, odhadzovať a zapaľovať odpadky, fajčiť, požívať alkoholické nápoje a iné omamné látky,</w:t>
      </w:r>
    </w:p>
    <w:p w:rsidR="00000000" w:rsidDel="00000000" w:rsidP="00000000" w:rsidRDefault="00000000" w:rsidRPr="00000000" w14:paraId="000000C8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poškodzovať pomníky, zariadenia, objekty a zeleň na pohrebisku .</w:t>
      </w:r>
    </w:p>
    <w:p w:rsidR="00000000" w:rsidDel="00000000" w:rsidP="00000000" w:rsidRDefault="00000000" w:rsidRPr="00000000" w14:paraId="000000C9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3) Prevádzkovateľ je oprávnený vykázať z pohrebiska fyzické osoby a právnické osoby,</w:t>
      </w:r>
    </w:p>
    <w:p w:rsidR="00000000" w:rsidDel="00000000" w:rsidP="00000000" w:rsidRDefault="00000000" w:rsidRPr="00000000" w14:paraId="000000CA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ktoré ponúkajú tovary a služby na pohrebisku tak, že obťažujú svojim správaním návštevníkov</w:t>
      </w:r>
    </w:p>
    <w:p w:rsidR="00000000" w:rsidDel="00000000" w:rsidP="00000000" w:rsidRDefault="00000000" w:rsidRPr="00000000" w14:paraId="000000CB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pohrebiska.</w:t>
      </w:r>
    </w:p>
    <w:p w:rsidR="00000000" w:rsidDel="00000000" w:rsidP="00000000" w:rsidRDefault="00000000" w:rsidRPr="00000000" w14:paraId="000000CC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4)Nikto nesmie na pohrebisku páliť trávu a iný odpad.</w:t>
      </w:r>
    </w:p>
    <w:p w:rsidR="00000000" w:rsidDel="00000000" w:rsidP="00000000" w:rsidRDefault="00000000" w:rsidRPr="00000000" w14:paraId="000000CD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5)Na pohrebisku možno rozsvecovať kahance a sviečky len na hrobovom mieste alebo</w:t>
      </w:r>
    </w:p>
    <w:p w:rsidR="00000000" w:rsidDel="00000000" w:rsidP="00000000" w:rsidRDefault="00000000" w:rsidRPr="00000000" w14:paraId="000000CE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mieste na to vyhradenom tak, aby nevzniklo nebezpečenstvo požiaru, prípadne poškodenie iných</w:t>
      </w:r>
    </w:p>
    <w:p w:rsidR="00000000" w:rsidDel="00000000" w:rsidP="00000000" w:rsidRDefault="00000000" w:rsidRPr="00000000" w14:paraId="000000CF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hrobových miest alebo vybavenosti pohrebiska. Na vsypových a rozptylových lúkách je dovolené</w:t>
      </w:r>
    </w:p>
    <w:p w:rsidR="00000000" w:rsidDel="00000000" w:rsidP="00000000" w:rsidRDefault="00000000" w:rsidRPr="00000000" w14:paraId="000000D0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rozsvecovať kahance a sviečky len na vyhradených plochách. Rozsvecovanie kahancov a sviečok a</w:t>
      </w:r>
    </w:p>
    <w:p w:rsidR="00000000" w:rsidDel="00000000" w:rsidP="00000000" w:rsidRDefault="00000000" w:rsidRPr="00000000" w14:paraId="000000D1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manipulácia s otvoreným ohňom môže byť v odôvodnených prípadoch prevádzkovateľom obmedzená</w:t>
      </w:r>
    </w:p>
    <w:p w:rsidR="00000000" w:rsidDel="00000000" w:rsidP="00000000" w:rsidRDefault="00000000" w:rsidRPr="00000000" w14:paraId="000000D2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alebo zakázaná.</w:t>
      </w:r>
    </w:p>
    <w:p w:rsidR="00000000" w:rsidDel="00000000" w:rsidP="00000000" w:rsidRDefault="00000000" w:rsidRPr="00000000" w14:paraId="000000D3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6) Ukladanie nádob, náradia a iných predmetov na zelené pásy ( verejné priestranstvá ) a miesta okolo</w:t>
      </w:r>
    </w:p>
    <w:p w:rsidR="00000000" w:rsidDel="00000000" w:rsidP="00000000" w:rsidRDefault="00000000" w:rsidRPr="00000000" w14:paraId="000000D4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hrobových miest je zakázané.</w:t>
      </w:r>
    </w:p>
    <w:p w:rsidR="00000000" w:rsidDel="00000000" w:rsidP="00000000" w:rsidRDefault="00000000" w:rsidRPr="00000000" w14:paraId="000000D5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7)Z hygienických dôvodov nie je dovolené v priestoroch pohrebiska piť vodu z vodovodných vypustí.</w:t>
      </w:r>
    </w:p>
    <w:p w:rsidR="00000000" w:rsidDel="00000000" w:rsidP="00000000" w:rsidRDefault="00000000" w:rsidRPr="00000000" w14:paraId="000000D6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Táto voda je určená na prevádzkové účely a na polievanie zelene pri jej údržbe na prenajatých hrobových</w:t>
      </w:r>
    </w:p>
    <w:p w:rsidR="00000000" w:rsidDel="00000000" w:rsidP="00000000" w:rsidRDefault="00000000" w:rsidRPr="00000000" w14:paraId="000000D7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miestach. Je zakázané odnášať vodu z pohrebiska.</w:t>
      </w:r>
    </w:p>
    <w:p w:rsidR="00000000" w:rsidDel="00000000" w:rsidP="00000000" w:rsidRDefault="00000000" w:rsidRPr="00000000" w14:paraId="000000D8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8)Odpad je nutné odkladať na určené miesta, ak je na pohrebisku zavedené triedenie odpadu je nutné toto</w:t>
      </w:r>
    </w:p>
    <w:p w:rsidR="00000000" w:rsidDel="00000000" w:rsidP="00000000" w:rsidRDefault="00000000" w:rsidRPr="00000000" w14:paraId="000000D9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opatrenie rešpektovať.</w:t>
      </w:r>
    </w:p>
    <w:p w:rsidR="00000000" w:rsidDel="00000000" w:rsidP="00000000" w:rsidRDefault="00000000" w:rsidRPr="00000000" w14:paraId="000000DA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9) Uskutočňovanie pietnych a spomienkových akcií na pohrebisku je možné so súhlasom</w:t>
      </w:r>
    </w:p>
    <w:p w:rsidR="00000000" w:rsidDel="00000000" w:rsidP="00000000" w:rsidRDefault="00000000" w:rsidRPr="00000000" w14:paraId="000000DB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prevádzkovateľa. Tým nie je dotknutá povinnosť organizátora tejto akcie vopred oznámiť konanie</w:t>
      </w:r>
    </w:p>
    <w:p w:rsidR="00000000" w:rsidDel="00000000" w:rsidP="00000000" w:rsidRDefault="00000000" w:rsidRPr="00000000" w14:paraId="000000DC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zhromaždenia podľa osobitného zákona.</w:t>
      </w:r>
    </w:p>
    <w:p w:rsidR="00000000" w:rsidDel="00000000" w:rsidP="00000000" w:rsidRDefault="00000000" w:rsidRPr="00000000" w14:paraId="000000DD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10)Zakazuje sa akékoľvek umiestňovanie ponúk a reklám právnickými osobami a fyzickými osobami vo</w:t>
      </w:r>
    </w:p>
    <w:p w:rsidR="00000000" w:rsidDel="00000000" w:rsidP="00000000" w:rsidRDefault="00000000" w:rsidRPr="00000000" w14:paraId="000000DE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všetkých priestoroch pohrebiska a na akomkoľvek objekte, ktoré tvoria vybavenosť pohrebiska, a to aj na</w:t>
      </w:r>
    </w:p>
    <w:p w:rsidR="00000000" w:rsidDel="00000000" w:rsidP="00000000" w:rsidRDefault="00000000" w:rsidRPr="00000000" w14:paraId="000000DF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verejných priestranstvách súvisiacich s prevádzkou pohrebiska, s výnimkou miest na to vyhradených</w:t>
      </w:r>
    </w:p>
    <w:p w:rsidR="00000000" w:rsidDel="00000000" w:rsidP="00000000" w:rsidRDefault="00000000" w:rsidRPr="00000000" w14:paraId="000000E0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prevádzkovateľom a s jeho predchádzajúcim súhlasom.</w:t>
      </w:r>
    </w:p>
    <w:p w:rsidR="00000000" w:rsidDel="00000000" w:rsidP="00000000" w:rsidRDefault="00000000" w:rsidRPr="00000000" w14:paraId="000000E1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11)Vstup so zvieraťom je na pohrebisko zakázaný.</w:t>
      </w:r>
    </w:p>
    <w:p w:rsidR="00000000" w:rsidDel="00000000" w:rsidP="00000000" w:rsidRDefault="00000000" w:rsidRPr="00000000" w14:paraId="000000E2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12)Na pohrebisko a verejné priestranstvá v cintoríne je zakázané vstupovať osobám pod vplyvom</w:t>
      </w:r>
    </w:p>
    <w:p w:rsidR="00000000" w:rsidDel="00000000" w:rsidP="00000000" w:rsidRDefault="00000000" w:rsidRPr="00000000" w14:paraId="000000E3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alkoholu, omamných a psychotropných látok, osobám na bicykli, kolobežke, kolieskových korčuliach a</w:t>
      </w:r>
    </w:p>
    <w:p w:rsidR="00000000" w:rsidDel="00000000" w:rsidP="00000000" w:rsidRDefault="00000000" w:rsidRPr="00000000" w14:paraId="000000E4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pod..</w:t>
      </w:r>
    </w:p>
    <w:p w:rsidR="00000000" w:rsidDel="00000000" w:rsidP="00000000" w:rsidRDefault="00000000" w:rsidRPr="00000000" w14:paraId="000000E5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13) Vstup s motorovým vozidlom na pohrebisko a verejné priestranstvá v cintoríne je povolený iba po</w:t>
      </w:r>
    </w:p>
    <w:p w:rsidR="00000000" w:rsidDel="00000000" w:rsidP="00000000" w:rsidRDefault="00000000" w:rsidRPr="00000000" w14:paraId="000000E6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komunikáciách,</w:t>
      </w:r>
    </w:p>
    <w:p w:rsidR="00000000" w:rsidDel="00000000" w:rsidP="00000000" w:rsidRDefault="00000000" w:rsidRPr="00000000" w14:paraId="000000E7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a to:</w:t>
      </w:r>
    </w:p>
    <w:p w:rsidR="00000000" w:rsidDel="00000000" w:rsidP="00000000" w:rsidRDefault="00000000" w:rsidRPr="00000000" w14:paraId="000000E8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a) na dopravu rakvy s ľudskými pozostatkami do domu smútku na vykonanie pohrebného obradu alebo</w:t>
      </w:r>
    </w:p>
    <w:p w:rsidR="00000000" w:rsidDel="00000000" w:rsidP="00000000" w:rsidRDefault="00000000" w:rsidRPr="00000000" w14:paraId="000000E9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uloženie rakvy s ľudskými pozostatkami do chladiacich zariadení,</w:t>
      </w:r>
    </w:p>
    <w:p w:rsidR="00000000" w:rsidDel="00000000" w:rsidP="00000000" w:rsidRDefault="00000000" w:rsidRPr="00000000" w14:paraId="000000EA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b) na dopravu materiálu, potrebného na výstavbu a rekonštrukciu pomníkov, náhrobných</w:t>
      </w:r>
    </w:p>
    <w:p w:rsidR="00000000" w:rsidDel="00000000" w:rsidP="00000000" w:rsidRDefault="00000000" w:rsidRPr="00000000" w14:paraId="000000EB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kameňov, náhrobných dosiek a inú úpravu hrobového miesta,</w:t>
      </w:r>
    </w:p>
    <w:p w:rsidR="00000000" w:rsidDel="00000000" w:rsidP="00000000" w:rsidRDefault="00000000" w:rsidRPr="00000000" w14:paraId="000000EC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c)na dopravu rakvy s ľudskými pozostatkami na miesto pochovania,</w:t>
      </w:r>
    </w:p>
    <w:p w:rsidR="00000000" w:rsidDel="00000000" w:rsidP="00000000" w:rsidRDefault="00000000" w:rsidRPr="00000000" w14:paraId="000000ED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na dopravu nevládnych a zdravotne postihnutých osôb.</w:t>
      </w:r>
    </w:p>
    <w:p w:rsidR="00000000" w:rsidDel="00000000" w:rsidP="00000000" w:rsidRDefault="00000000" w:rsidRPr="00000000" w14:paraId="000000EE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d)Prevádzkovateľ môže vykázať z priestorov pohrebiska vodičov s motorovými vozidlami, ak</w:t>
      </w:r>
    </w:p>
    <w:p w:rsidR="00000000" w:rsidDel="00000000" w:rsidP="00000000" w:rsidRDefault="00000000" w:rsidRPr="00000000" w14:paraId="000000EF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nedodržiavajú poriadok alebo jeho pokyny. Chodci na pohrebisku a verejných priestranstvách v cintoríne</w:t>
      </w:r>
    </w:p>
    <w:p w:rsidR="00000000" w:rsidDel="00000000" w:rsidP="00000000" w:rsidRDefault="00000000" w:rsidRPr="00000000" w14:paraId="000000F0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majú vždy prednosť pred motorovými vozidlami.</w:t>
      </w:r>
    </w:p>
    <w:p w:rsidR="00000000" w:rsidDel="00000000" w:rsidP="00000000" w:rsidRDefault="00000000" w:rsidRPr="00000000" w14:paraId="000000F1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Vstup s motorovým vozidlom na trávnaté plochy a taktiež na chodníky do jednotlivých oddelení</w:t>
      </w:r>
    </w:p>
    <w:p w:rsidR="00000000" w:rsidDel="00000000" w:rsidP="00000000" w:rsidRDefault="00000000" w:rsidRPr="00000000" w14:paraId="000000F2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pohrebiska pomedzi hrobové miesta je zakázaný.</w:t>
      </w:r>
    </w:p>
    <w:p w:rsidR="00000000" w:rsidDel="00000000" w:rsidP="00000000" w:rsidRDefault="00000000" w:rsidRPr="00000000" w14:paraId="000000F3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Vstup s motorovým vozidlom na pohrebisko povolí prevádzkovateľ najneskôr 1 hodinu pred ukončením</w:t>
      </w:r>
    </w:p>
    <w:p w:rsidR="00000000" w:rsidDel="00000000" w:rsidP="00000000" w:rsidRDefault="00000000" w:rsidRPr="00000000" w14:paraId="000000F4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stanovenej zatváracej doby. Motorové vozidlo musí opustiť pohrebisko najneskôr 30 minút pred</w:t>
      </w:r>
    </w:p>
    <w:p w:rsidR="00000000" w:rsidDel="00000000" w:rsidP="00000000" w:rsidRDefault="00000000" w:rsidRPr="00000000" w14:paraId="000000F5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ukončením ustanovenej zatváracej doby.</w:t>
      </w:r>
    </w:p>
    <w:p w:rsidR="00000000" w:rsidDel="00000000" w:rsidP="00000000" w:rsidRDefault="00000000" w:rsidRPr="00000000" w14:paraId="000000F6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e)Na pohrebisku je možné sa zdržovať len počas ustanovenej otváracej doby pohrebiska.</w:t>
      </w:r>
    </w:p>
    <w:p w:rsidR="00000000" w:rsidDel="00000000" w:rsidP="00000000" w:rsidRDefault="00000000" w:rsidRPr="00000000" w14:paraId="000000F7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Každý návštevník je povinný do ustanovenej zatváracej doby bez osobitného upozornenia opustiť</w:t>
      </w:r>
    </w:p>
    <w:p w:rsidR="00000000" w:rsidDel="00000000" w:rsidP="00000000" w:rsidRDefault="00000000" w:rsidRPr="00000000" w14:paraId="000000F8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pohrebisko.</w:t>
      </w:r>
    </w:p>
    <w:p w:rsidR="00000000" w:rsidDel="00000000" w:rsidP="00000000" w:rsidRDefault="00000000" w:rsidRPr="00000000" w14:paraId="000000F9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f)Zákazy vyznačiť na vstupe na pohrebisko.</w:t>
      </w:r>
    </w:p>
    <w:p w:rsidR="00000000" w:rsidDel="00000000" w:rsidP="00000000" w:rsidRDefault="00000000" w:rsidRPr="00000000" w14:paraId="000000FA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g)Dohľad nad dodržiavaním tohto prevádzkového poriadku pohrebísk vykonáva prevádzkovateľ, obec</w:t>
      </w:r>
    </w:p>
    <w:p w:rsidR="00000000" w:rsidDel="00000000" w:rsidP="00000000" w:rsidRDefault="00000000" w:rsidRPr="00000000" w14:paraId="000000FB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Terany a Regionálny úrad verejného zdravotníctva vo Zvolene v úzkej súčinnosti s Policajným zborom</w:t>
      </w:r>
    </w:p>
    <w:p w:rsidR="00000000" w:rsidDel="00000000" w:rsidP="00000000" w:rsidRDefault="00000000" w:rsidRPr="00000000" w14:paraId="000000FC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Slovenskej republiky.</w:t>
      </w:r>
    </w:p>
    <w:p w:rsidR="00000000" w:rsidDel="00000000" w:rsidP="00000000" w:rsidRDefault="00000000" w:rsidRPr="00000000" w14:paraId="000000FD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§7</w:t>
      </w:r>
    </w:p>
    <w:p w:rsidR="00000000" w:rsidDel="00000000" w:rsidP="00000000" w:rsidRDefault="00000000" w:rsidRPr="00000000" w14:paraId="000000FE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Otváracia doba pohrebiska</w:t>
      </w:r>
    </w:p>
    <w:p w:rsidR="00000000" w:rsidDel="00000000" w:rsidP="00000000" w:rsidRDefault="00000000" w:rsidRPr="00000000" w14:paraId="000000FF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1) Pohrebisko je prístupné verejnosti</w:t>
      </w:r>
    </w:p>
    <w:p w:rsidR="00000000" w:rsidDel="00000000" w:rsidP="00000000" w:rsidRDefault="00000000" w:rsidRPr="00000000" w14:paraId="00000100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a) v mesiacoch</w:t>
      </w:r>
    </w:p>
    <w:p w:rsidR="00000000" w:rsidDel="00000000" w:rsidP="00000000" w:rsidRDefault="00000000" w:rsidRPr="00000000" w14:paraId="00000101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január, február, november, december denne od 7.00 do 18.00 hod</w:t>
      </w:r>
    </w:p>
    <w:p w:rsidR="00000000" w:rsidDel="00000000" w:rsidP="00000000" w:rsidRDefault="00000000" w:rsidRPr="00000000" w14:paraId="00000102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marec, október denne od 7.00 do 19.00 hod</w:t>
      </w:r>
    </w:p>
    <w:p w:rsidR="00000000" w:rsidDel="00000000" w:rsidP="00000000" w:rsidRDefault="00000000" w:rsidRPr="00000000" w14:paraId="00000103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apríl, máj, jún, júl, august, september denne od 7.00 do 20.00 hod</w:t>
      </w:r>
    </w:p>
    <w:p w:rsidR="00000000" w:rsidDel="00000000" w:rsidP="00000000" w:rsidRDefault="00000000" w:rsidRPr="00000000" w14:paraId="00000104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b) v období od 25.októbra do 3.novembra denne od 7.00 do 20.00 hod</w:t>
      </w:r>
    </w:p>
    <w:p w:rsidR="00000000" w:rsidDel="00000000" w:rsidP="00000000" w:rsidRDefault="00000000" w:rsidRPr="00000000" w14:paraId="00000105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2) Prevádzkovateľ môže vstup na pohrebisko alebo jeho časť dočasne zakázať</w:t>
      </w:r>
    </w:p>
    <w:p w:rsidR="00000000" w:rsidDel="00000000" w:rsidP="00000000" w:rsidRDefault="00000000" w:rsidRPr="00000000" w14:paraId="00000106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alebo obmedziť, a to v čase vykonávania terénnych úprav na pohrebisku, v čase</w:t>
      </w:r>
    </w:p>
    <w:p w:rsidR="00000000" w:rsidDel="00000000" w:rsidP="00000000" w:rsidRDefault="00000000" w:rsidRPr="00000000" w14:paraId="00000107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vykonávania exhumácie, taktiež za snehovej kalamity a poľadovice a pod., ak nie je</w:t>
      </w:r>
    </w:p>
    <w:p w:rsidR="00000000" w:rsidDel="00000000" w:rsidP="00000000" w:rsidRDefault="00000000" w:rsidRPr="00000000" w14:paraId="00000108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možné dostatočne zabezpečiť bezpečnosť návštevníkov. Preto prevádzkovateľ</w:t>
      </w:r>
    </w:p>
    <w:p w:rsidR="00000000" w:rsidDel="00000000" w:rsidP="00000000" w:rsidRDefault="00000000" w:rsidRPr="00000000" w14:paraId="00000109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zabezpečí v zimnom období nevyhnutnú údržbu hlavných komunikácií na pohrebisku</w:t>
      </w:r>
    </w:p>
    <w:p w:rsidR="00000000" w:rsidDel="00000000" w:rsidP="00000000" w:rsidRDefault="00000000" w:rsidRPr="00000000" w14:paraId="0000010A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v záujme zaistenia bezpečnej a plynulej prevádzky pohrebiska.</w:t>
      </w:r>
    </w:p>
    <w:p w:rsidR="00000000" w:rsidDel="00000000" w:rsidP="00000000" w:rsidRDefault="00000000" w:rsidRPr="00000000" w14:paraId="0000010B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§8</w:t>
      </w:r>
    </w:p>
    <w:p w:rsidR="00000000" w:rsidDel="00000000" w:rsidP="00000000" w:rsidRDefault="00000000" w:rsidRPr="00000000" w14:paraId="0000010C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Spôsob ukladania a plán miest na pochovávanie</w:t>
      </w:r>
    </w:p>
    <w:p w:rsidR="00000000" w:rsidDel="00000000" w:rsidP="00000000" w:rsidRDefault="00000000" w:rsidRPr="00000000" w14:paraId="0000010D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1) Ľudské pozostatky sa pochovávajú a spopolnené ľudské ostatky sa ukladajú do hrobových miest. Tieto</w:t>
      </w:r>
    </w:p>
    <w:p w:rsidR="00000000" w:rsidDel="00000000" w:rsidP="00000000" w:rsidRDefault="00000000" w:rsidRPr="00000000" w14:paraId="0000010E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činnosti sú uskutočňované zásadne prevádzkovateľom, výnimočne inými osobami, ale len so súhlasom</w:t>
      </w:r>
    </w:p>
    <w:p w:rsidR="00000000" w:rsidDel="00000000" w:rsidP="00000000" w:rsidRDefault="00000000" w:rsidRPr="00000000" w14:paraId="0000010F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prevádzkovateľa a za podmienok ním určených.</w:t>
      </w:r>
    </w:p>
    <w:p w:rsidR="00000000" w:rsidDel="00000000" w:rsidP="00000000" w:rsidRDefault="00000000" w:rsidRPr="00000000" w14:paraId="00000110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Ľudské pozostatky sa pochovávajú spravidla po jednom do každého hrobu. Pred uplynutím tlecej doby</w:t>
      </w:r>
    </w:p>
    <w:p w:rsidR="00000000" w:rsidDel="00000000" w:rsidP="00000000" w:rsidRDefault="00000000" w:rsidRPr="00000000" w14:paraId="00000111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môžu byť do toho istého hrobu uložené ďalšie ľudské pozostatky pokiaľ je možné ich umiestniť nad</w:t>
      </w:r>
    </w:p>
    <w:p w:rsidR="00000000" w:rsidDel="00000000" w:rsidP="00000000" w:rsidRDefault="00000000" w:rsidRPr="00000000" w14:paraId="00000112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úroveň naposledy pochovaných ľudských ostatkov a vrstva uľahnutej zeminy nad rakvou bude</w:t>
      </w:r>
    </w:p>
    <w:p w:rsidR="00000000" w:rsidDel="00000000" w:rsidP="00000000" w:rsidRDefault="00000000" w:rsidRPr="00000000" w14:paraId="00000113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najmenej 1 m.</w:t>
      </w:r>
    </w:p>
    <w:p w:rsidR="00000000" w:rsidDel="00000000" w:rsidP="00000000" w:rsidRDefault="00000000" w:rsidRPr="00000000" w14:paraId="00000114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Do hrobky je možné uložiť aj viacero rakiev s ľudskými pozostatkami. Rakva uložená do hrobky musí</w:t>
      </w:r>
    </w:p>
    <w:p w:rsidR="00000000" w:rsidDel="00000000" w:rsidP="00000000" w:rsidRDefault="00000000" w:rsidRPr="00000000" w14:paraId="00000115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byť zabezpečená pred únikom zápachu do okolia a musí byť vyrobená tak, aby chránila ľudské ostatky</w:t>
      </w:r>
    </w:p>
    <w:p w:rsidR="00000000" w:rsidDel="00000000" w:rsidP="00000000" w:rsidRDefault="00000000" w:rsidRPr="00000000" w14:paraId="00000116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pred hlodavcami.</w:t>
      </w:r>
    </w:p>
    <w:p w:rsidR="00000000" w:rsidDel="00000000" w:rsidP="00000000" w:rsidRDefault="00000000" w:rsidRPr="00000000" w14:paraId="00000117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Spopolnené ľudské ostatky sa ukladajú podľa priania objednávateľa pohrebu v urne do</w:t>
      </w:r>
    </w:p>
    <w:p w:rsidR="00000000" w:rsidDel="00000000" w:rsidP="00000000" w:rsidRDefault="00000000" w:rsidRPr="00000000" w14:paraId="00000118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zeme, prípadne sa zmiešajú so zemou v hrobe alebo na inom miesto na to určenom. Uloženie</w:t>
      </w:r>
    </w:p>
    <w:p w:rsidR="00000000" w:rsidDel="00000000" w:rsidP="00000000" w:rsidRDefault="00000000" w:rsidRPr="00000000" w14:paraId="00000119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umy do hrobu je možné len so súhlasom prevádzkovateľa.</w:t>
      </w:r>
    </w:p>
    <w:p w:rsidR="00000000" w:rsidDel="00000000" w:rsidP="00000000" w:rsidRDefault="00000000" w:rsidRPr="00000000" w14:paraId="0000011A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5) Rozptyl alebo vsyp spopolnených ľudských ostatkov sa uskutoční na prianie objednávateľa pohrebu.</w:t>
      </w:r>
    </w:p>
    <w:p w:rsidR="00000000" w:rsidDel="00000000" w:rsidP="00000000" w:rsidRDefault="00000000" w:rsidRPr="00000000" w14:paraId="0000011B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Rozptyl alebo vsyp môže byť uskutočnený len na pohrebisku pre tento účel vopred schválenom</w:t>
      </w:r>
    </w:p>
    <w:p w:rsidR="00000000" w:rsidDel="00000000" w:rsidP="00000000" w:rsidRDefault="00000000" w:rsidRPr="00000000" w14:paraId="0000011C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(rozptylové a vsypové lúky).</w:t>
      </w:r>
    </w:p>
    <w:p w:rsidR="00000000" w:rsidDel="00000000" w:rsidP="00000000" w:rsidRDefault="00000000" w:rsidRPr="00000000" w14:paraId="0000011D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6) Pri pochovávaní do hrobu sa používajú rakvy z takých materiálov, aby v stanovenej tlecej dobe zotleli</w:t>
      </w:r>
    </w:p>
    <w:p w:rsidR="00000000" w:rsidDel="00000000" w:rsidP="00000000" w:rsidRDefault="00000000" w:rsidRPr="00000000" w14:paraId="0000011E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spolu s ľudskými ostatkami. Nesmú byť použité rakvy z PVC a iných nerozložiteľných materiálov. Pri</w:t>
      </w:r>
    </w:p>
    <w:p w:rsidR="00000000" w:rsidDel="00000000" w:rsidP="00000000" w:rsidRDefault="00000000" w:rsidRPr="00000000" w14:paraId="0000011F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pochovávaní do hrobiek sa používajú rakvy dubové alebo z iného tvrdého dreva so zinkovou vložkou s</w:t>
      </w:r>
    </w:p>
    <w:p w:rsidR="00000000" w:rsidDel="00000000" w:rsidP="00000000" w:rsidRDefault="00000000" w:rsidRPr="00000000" w14:paraId="00000120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nepriepustným dnom alebo kovové rakvy taktiež s nepriepustným dnom.</w:t>
      </w:r>
    </w:p>
    <w:p w:rsidR="00000000" w:rsidDel="00000000" w:rsidP="00000000" w:rsidRDefault="00000000" w:rsidRPr="00000000" w14:paraId="00000121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§9</w:t>
      </w:r>
    </w:p>
    <w:p w:rsidR="00000000" w:rsidDel="00000000" w:rsidP="00000000" w:rsidRDefault="00000000" w:rsidRPr="00000000" w14:paraId="00000122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Dĺžka tlecej doby</w:t>
      </w:r>
    </w:p>
    <w:p w:rsidR="00000000" w:rsidDel="00000000" w:rsidP="00000000" w:rsidRDefault="00000000" w:rsidRPr="00000000" w14:paraId="00000123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Tlecia doba na pohrebisku je ustanovená v dĺžke 10 rokov.</w:t>
      </w:r>
    </w:p>
    <w:p w:rsidR="00000000" w:rsidDel="00000000" w:rsidP="00000000" w:rsidRDefault="00000000" w:rsidRPr="00000000" w14:paraId="00000124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§10</w:t>
      </w:r>
    </w:p>
    <w:p w:rsidR="00000000" w:rsidDel="00000000" w:rsidP="00000000" w:rsidRDefault="00000000" w:rsidRPr="00000000" w14:paraId="00000125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Spôsob nakladania s odpadmi</w:t>
      </w:r>
    </w:p>
    <w:p w:rsidR="00000000" w:rsidDel="00000000" w:rsidP="00000000" w:rsidRDefault="00000000" w:rsidRPr="00000000" w14:paraId="00000126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1)V súvislosti s prevádzkou a údržbou pohrebiska vzniká na pohrebisku komunálny odpad.</w:t>
      </w:r>
    </w:p>
    <w:p w:rsidR="00000000" w:rsidDel="00000000" w:rsidP="00000000" w:rsidRDefault="00000000" w:rsidRPr="00000000" w14:paraId="00000127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2)Na pohrebisku vznikajú tieto druhy odpadu:</w:t>
      </w:r>
    </w:p>
    <w:p w:rsidR="00000000" w:rsidDel="00000000" w:rsidP="00000000" w:rsidRDefault="00000000" w:rsidRPr="00000000" w14:paraId="00000128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a)odpad rastlinného pôvodu: suché kvety vo vázach i voľne položené, suché kvety v kvetináčoch,</w:t>
      </w:r>
    </w:p>
    <w:p w:rsidR="00000000" w:rsidDel="00000000" w:rsidP="00000000" w:rsidRDefault="00000000" w:rsidRPr="00000000" w14:paraId="00000129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pokosená tráva, lístie, odlomené suché konáre a podobne,</w:t>
      </w:r>
    </w:p>
    <w:p w:rsidR="00000000" w:rsidDel="00000000" w:rsidP="00000000" w:rsidRDefault="00000000" w:rsidRPr="00000000" w14:paraId="0000012A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b)tuhý odpad: obaly celofánové, obaly a tašky plastové, kvetináče plastové, kahance sklenené, kahance</w:t>
      </w:r>
    </w:p>
    <w:p w:rsidR="00000000" w:rsidDel="00000000" w:rsidP="00000000" w:rsidRDefault="00000000" w:rsidRPr="00000000" w14:paraId="0000012B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plastové, stavebný odpad, plastové urny, kovový odpad a podobne.</w:t>
      </w:r>
    </w:p>
    <w:p w:rsidR="00000000" w:rsidDel="00000000" w:rsidP="00000000" w:rsidRDefault="00000000" w:rsidRPr="00000000" w14:paraId="0000012C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3) Prevádzkovateľ nakladá s odpadmi, ktoré vznikajú v súvislosti s prevádzkou</w:t>
      </w:r>
    </w:p>
    <w:p w:rsidR="00000000" w:rsidDel="00000000" w:rsidP="00000000" w:rsidRDefault="00000000" w:rsidRPr="00000000" w14:paraId="0000012D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a údržbou pohrebiska nasledovným spôsobom</w:t>
      </w:r>
    </w:p>
    <w:p w:rsidR="00000000" w:rsidDel="00000000" w:rsidP="00000000" w:rsidRDefault="00000000" w:rsidRPr="00000000" w14:paraId="0000012E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a) odpad rastlinného pôvodu sa priebežne počas jari, leta a jesene vyváža do kompostovej jamy, na tento</w:t>
      </w:r>
    </w:p>
    <w:p w:rsidR="00000000" w:rsidDel="00000000" w:rsidP="00000000" w:rsidRDefault="00000000" w:rsidRPr="00000000" w14:paraId="0000012F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účel vytvorenej obcou</w:t>
      </w:r>
    </w:p>
    <w:p w:rsidR="00000000" w:rsidDel="00000000" w:rsidP="00000000" w:rsidRDefault="00000000" w:rsidRPr="00000000" w14:paraId="00000130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b) tuhý odpad je priebežne sústreďovaný na pohrebisku do zberných veľkoobjemových kontajnerov s</w:t>
      </w:r>
    </w:p>
    <w:p w:rsidR="00000000" w:rsidDel="00000000" w:rsidP="00000000" w:rsidRDefault="00000000" w:rsidRPr="00000000" w14:paraId="00000131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objemom 10 m3 a nosnosťou 3 ton. Po naplnení budú kontajnery vyvezené na určenú skládku, s ktorou</w:t>
      </w:r>
    </w:p>
    <w:p w:rsidR="00000000" w:rsidDel="00000000" w:rsidP="00000000" w:rsidRDefault="00000000" w:rsidRPr="00000000" w14:paraId="00000132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má obec uzatvorenú zmluvu o uložení odpadu,</w:t>
      </w:r>
    </w:p>
    <w:p w:rsidR="00000000" w:rsidDel="00000000" w:rsidP="00000000" w:rsidRDefault="00000000" w:rsidRPr="00000000" w14:paraId="00000133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4)plastové urny odovzdáva prevádzkovateľ po rozptýlení popola na recykláciu odberateľovi, s ktorým má</w:t>
      </w:r>
    </w:p>
    <w:p w:rsidR="00000000" w:rsidDel="00000000" w:rsidP="00000000" w:rsidRDefault="00000000" w:rsidRPr="00000000" w14:paraId="00000134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uzatvorenú zmluvu, kovový odpad odovzdáva prevádzkovateľ do zberne surovín.</w:t>
      </w:r>
    </w:p>
    <w:p w:rsidR="00000000" w:rsidDel="00000000" w:rsidP="00000000" w:rsidRDefault="00000000" w:rsidRPr="00000000" w14:paraId="00000135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§11 Cenník služieb</w:t>
      </w:r>
    </w:p>
    <w:p w:rsidR="00000000" w:rsidDel="00000000" w:rsidP="00000000" w:rsidRDefault="00000000" w:rsidRPr="00000000" w14:paraId="00000136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1) Cenník regulovaných cien za služby poskytované na pohrebiskách na území obce</w:t>
      </w:r>
    </w:p>
    <w:p w:rsidR="00000000" w:rsidDel="00000000" w:rsidP="00000000" w:rsidRDefault="00000000" w:rsidRPr="00000000" w14:paraId="00000137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je určený cenovým výmerom Banskobystrického samosprávneho kraja, vydaným pre</w:t>
      </w:r>
    </w:p>
    <w:p w:rsidR="00000000" w:rsidDel="00000000" w:rsidP="00000000" w:rsidRDefault="00000000" w:rsidRPr="00000000" w14:paraId="00000138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prevádzkovateľa pohrebísk. Regulované ceny sú:</w:t>
      </w:r>
    </w:p>
    <w:p w:rsidR="00000000" w:rsidDel="00000000" w:rsidP="00000000" w:rsidRDefault="00000000" w:rsidRPr="00000000" w14:paraId="00000139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Výkop hrobovej jamy</w:t>
      </w:r>
    </w:p>
    <w:p w:rsidR="00000000" w:rsidDel="00000000" w:rsidP="00000000" w:rsidRDefault="00000000" w:rsidRPr="00000000" w14:paraId="0000013A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Prechodné uloženie zosnulých v chladiacom zariadení do zákonnej lehoty ich pochovania</w:t>
      </w:r>
    </w:p>
    <w:p w:rsidR="00000000" w:rsidDel="00000000" w:rsidP="00000000" w:rsidRDefault="00000000" w:rsidRPr="00000000" w14:paraId="0000013B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2) Cenník služieb poskytovaných na pohrebiskách na území obce tvorí prílohu č.1.</w:t>
      </w:r>
    </w:p>
    <w:p w:rsidR="00000000" w:rsidDel="00000000" w:rsidP="00000000" w:rsidRDefault="00000000" w:rsidRPr="00000000" w14:paraId="0000013C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§12</w:t>
      </w:r>
    </w:p>
    <w:p w:rsidR="00000000" w:rsidDel="00000000" w:rsidP="00000000" w:rsidRDefault="00000000" w:rsidRPr="00000000" w14:paraId="0000013D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Spoločné a záverečné ustanovenia</w:t>
      </w:r>
    </w:p>
    <w:p w:rsidR="00000000" w:rsidDel="00000000" w:rsidP="00000000" w:rsidRDefault="00000000" w:rsidRPr="00000000" w14:paraId="0000013E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1.Pokiaľ tento prevádzkový poriadok pohrebísk neupravuje niektoré právne vzťahy na pohrebisku, bude</w:t>
      </w:r>
    </w:p>
    <w:p w:rsidR="00000000" w:rsidDel="00000000" w:rsidP="00000000" w:rsidRDefault="00000000" w:rsidRPr="00000000" w14:paraId="0000013F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sa v prípade ich vzniku postupovať podľa zákona č. 470/2005 Z. z. o pohrebníctve.</w:t>
      </w:r>
    </w:p>
    <w:p w:rsidR="00000000" w:rsidDel="00000000" w:rsidP="00000000" w:rsidRDefault="00000000" w:rsidRPr="00000000" w14:paraId="00000140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2.Prevádzkovateľ zabezpečí vyvesenie tohto prevádzkového poriadku pohrebísk na pohrebisku, ktorý</w:t>
      </w:r>
    </w:p>
    <w:p w:rsidR="00000000" w:rsidDel="00000000" w:rsidP="00000000" w:rsidRDefault="00000000" w:rsidRPr="00000000" w14:paraId="00000141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prevádzkuje na území obce Terany.</w:t>
      </w:r>
    </w:p>
    <w:p w:rsidR="00000000" w:rsidDel="00000000" w:rsidP="00000000" w:rsidRDefault="00000000" w:rsidRPr="00000000" w14:paraId="00000142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§13</w:t>
      </w:r>
    </w:p>
    <w:p w:rsidR="00000000" w:rsidDel="00000000" w:rsidP="00000000" w:rsidRDefault="00000000" w:rsidRPr="00000000" w14:paraId="00000143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Kontrola</w:t>
      </w:r>
    </w:p>
    <w:p w:rsidR="00000000" w:rsidDel="00000000" w:rsidP="00000000" w:rsidRDefault="00000000" w:rsidRPr="00000000" w14:paraId="00000144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1. Kontrolou nad dodržiavaním tohto nariadenia vykonávajú:</w:t>
      </w:r>
    </w:p>
    <w:p w:rsidR="00000000" w:rsidDel="00000000" w:rsidP="00000000" w:rsidRDefault="00000000" w:rsidRPr="00000000" w14:paraId="00000145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a)hlavný kontrolór obce Terany</w:t>
      </w:r>
    </w:p>
    <w:p w:rsidR="00000000" w:rsidDel="00000000" w:rsidP="00000000" w:rsidRDefault="00000000" w:rsidRPr="00000000" w14:paraId="00000146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b)ďalší poverení zamestnanci obce Terany</w:t>
      </w:r>
    </w:p>
    <w:p w:rsidR="00000000" w:rsidDel="00000000" w:rsidP="00000000" w:rsidRDefault="00000000" w:rsidRPr="00000000" w14:paraId="00000147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c)poslanci obecného zastupiteľstva obce Terany</w:t>
      </w:r>
    </w:p>
    <w:p w:rsidR="00000000" w:rsidDel="00000000" w:rsidP="00000000" w:rsidRDefault="00000000" w:rsidRPr="00000000" w14:paraId="00000148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§14 Sankcie</w:t>
      </w:r>
    </w:p>
    <w:p w:rsidR="00000000" w:rsidDel="00000000" w:rsidP="00000000" w:rsidRDefault="00000000" w:rsidRPr="00000000" w14:paraId="00000149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1. Porušenie ustanovení tohto všeobecne záväzného nariadenia môže starosta obce postihnúť:</w:t>
      </w:r>
    </w:p>
    <w:p w:rsidR="00000000" w:rsidDel="00000000" w:rsidP="00000000" w:rsidRDefault="00000000" w:rsidRPr="00000000" w14:paraId="0000014A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a)v prípade fyzických osôb ako priestupok v zmysle zákona č.372/1990 Zb. o priestupkoch v znení</w:t>
      </w:r>
    </w:p>
    <w:p w:rsidR="00000000" w:rsidDel="00000000" w:rsidP="00000000" w:rsidRDefault="00000000" w:rsidRPr="00000000" w14:paraId="0000014B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neskorších predpisov</w:t>
      </w:r>
    </w:p>
    <w:p w:rsidR="00000000" w:rsidDel="00000000" w:rsidP="00000000" w:rsidRDefault="00000000" w:rsidRPr="00000000" w14:paraId="0000014C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b)v prípade právnickej osoby a fyzickej osoby oprávnenej na podnikanie udeliť pokutu v zmysle zákona</w:t>
      </w:r>
    </w:p>
    <w:p w:rsidR="00000000" w:rsidDel="00000000" w:rsidP="00000000" w:rsidRDefault="00000000" w:rsidRPr="00000000" w14:paraId="0000014D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č.369/1990 Zb. o obecnom zriadení v znení neskorších predpisov.</w:t>
      </w:r>
    </w:p>
    <w:p w:rsidR="00000000" w:rsidDel="00000000" w:rsidP="00000000" w:rsidRDefault="00000000" w:rsidRPr="00000000" w14:paraId="0000014E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§15</w:t>
      </w:r>
    </w:p>
    <w:p w:rsidR="00000000" w:rsidDel="00000000" w:rsidP="00000000" w:rsidRDefault="00000000" w:rsidRPr="00000000" w14:paraId="0000014F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Záverečné ustanovenia</w:t>
      </w:r>
    </w:p>
    <w:p w:rsidR="00000000" w:rsidDel="00000000" w:rsidP="00000000" w:rsidRDefault="00000000" w:rsidRPr="00000000" w14:paraId="00000150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1. Obecné zastupiteľstvo sa schválilo toto všeobecne záväznom nariadení uznieslo dňa 10.10.2007.</w:t>
      </w:r>
    </w:p>
    <w:p w:rsidR="00000000" w:rsidDel="00000000" w:rsidP="00000000" w:rsidRDefault="00000000" w:rsidRPr="00000000" w14:paraId="00000151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2.Neoddeliteľnou súčasťou tohto nariadenia je Cenník služieb, ktorý tvorí prílohu č. 1 a súčasťou</w:t>
      </w:r>
    </w:p>
    <w:p w:rsidR="00000000" w:rsidDel="00000000" w:rsidP="00000000" w:rsidRDefault="00000000" w:rsidRPr="00000000" w14:paraId="00000152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prevádzkového poriadku je aj cenový výmer a Plán miest na pochovávanie, ktorý je prílohou č. 2 tohto</w:t>
      </w:r>
    </w:p>
    <w:p w:rsidR="00000000" w:rsidDel="00000000" w:rsidP="00000000" w:rsidRDefault="00000000" w:rsidRPr="00000000" w14:paraId="00000153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nariadenia.</w:t>
      </w:r>
    </w:p>
    <w:p w:rsidR="00000000" w:rsidDel="00000000" w:rsidP="00000000" w:rsidRDefault="00000000" w:rsidRPr="00000000" w14:paraId="00000154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3.Toto nariadenie nadobúda účinnosť 15. dňom od jeho vyvesenia po schválení v obecnom zastupiteľstve.</w:t>
      </w:r>
    </w:p>
    <w:p w:rsidR="00000000" w:rsidDel="00000000" w:rsidP="00000000" w:rsidRDefault="00000000" w:rsidRPr="00000000" w14:paraId="00000155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156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157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158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Terany.11.10.2007</w:t>
      </w:r>
    </w:p>
    <w:p w:rsidR="00000000" w:rsidDel="00000000" w:rsidP="00000000" w:rsidRDefault="00000000" w:rsidRPr="00000000" w14:paraId="00000159">
      <w:pPr>
        <w:rPr>
          <w:color w:val="252525"/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