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51FAB" w14:textId="1004880B" w:rsidR="00F56E73" w:rsidRDefault="00F72E6B" w:rsidP="00F72E6B">
      <w:pPr>
        <w:jc w:val="center"/>
        <w:rPr>
          <w:b/>
          <w:bCs/>
          <w:sz w:val="28"/>
          <w:szCs w:val="28"/>
          <w:u w:val="single"/>
        </w:rPr>
      </w:pPr>
      <w:r w:rsidRPr="00F72E6B">
        <w:rPr>
          <w:b/>
          <w:bCs/>
          <w:sz w:val="28"/>
          <w:szCs w:val="28"/>
          <w:u w:val="single"/>
        </w:rPr>
        <w:t xml:space="preserve">Vyhodnotenie činnosti členov CRT za mesiac </w:t>
      </w:r>
      <w:r w:rsidR="008B1D35">
        <w:rPr>
          <w:b/>
          <w:bCs/>
          <w:sz w:val="28"/>
          <w:szCs w:val="28"/>
          <w:u w:val="single"/>
        </w:rPr>
        <w:t>Január</w:t>
      </w:r>
      <w:r w:rsidR="003B7F36">
        <w:rPr>
          <w:b/>
          <w:bCs/>
          <w:sz w:val="28"/>
          <w:szCs w:val="28"/>
          <w:u w:val="single"/>
        </w:rPr>
        <w:t xml:space="preserve"> 202</w:t>
      </w:r>
      <w:r w:rsidR="008B1D35">
        <w:rPr>
          <w:b/>
          <w:bCs/>
          <w:sz w:val="28"/>
          <w:szCs w:val="28"/>
          <w:u w:val="single"/>
        </w:rPr>
        <w:t>6</w:t>
      </w:r>
    </w:p>
    <w:p w14:paraId="1A73D9BA" w14:textId="77777777" w:rsidR="00A67A22" w:rsidRPr="00F72E6B" w:rsidRDefault="00A67A22" w:rsidP="00F72E6B">
      <w:pPr>
        <w:jc w:val="center"/>
        <w:rPr>
          <w:b/>
          <w:bCs/>
          <w:sz w:val="28"/>
          <w:szCs w:val="28"/>
          <w:u w:val="single"/>
        </w:rPr>
      </w:pPr>
    </w:p>
    <w:p w14:paraId="276AB215" w14:textId="77777777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Mgr. Alžbeta Kelová – R</w:t>
      </w:r>
      <w:r>
        <w:rPr>
          <w:rFonts w:cs="Calibri"/>
          <w:b/>
          <w:color w:val="000000"/>
          <w:u w:val="single"/>
        </w:rPr>
        <w:t xml:space="preserve">ozvojový pracovník </w:t>
      </w:r>
      <w:r w:rsidRPr="00543F59">
        <w:rPr>
          <w:rFonts w:cs="Calibri"/>
          <w:b/>
          <w:color w:val="000000"/>
          <w:u w:val="single"/>
        </w:rPr>
        <w:t>pre plánovanie</w:t>
      </w:r>
    </w:p>
    <w:p w14:paraId="032BC1CE" w14:textId="77777777" w:rsidR="003B7F36" w:rsidRPr="003B7F36" w:rsidRDefault="003B7F36" w:rsidP="003B7F3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Mapovanie prostredia a sociálnych problémov v obci. Plánovanie činností, koordinovanie a sieťovanie členov RT.  Vedenie ranných porád s tímom RT, komunikácia s regionálnym koordinátorom. Príprava, spracovanie a pomoc pri realizácii skupinových aktivít. Podpora a motivácia členov RT. Sieťovanie potrieb v sociálnych službách. Spolupráca s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Ocú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a MŠ. Administrácia spisovej dokumentácie, mesačných plánov a výstupov. Administrácia webovej stránky a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fb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. Vyhľadávanie možností </w:t>
      </w:r>
      <w:proofErr w:type="spellStart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5CDA6A71" w14:textId="77777777" w:rsidR="00B071C5" w:rsidRPr="00171AC6" w:rsidRDefault="00B071C5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28CD3F5E" w14:textId="6D4C89B0" w:rsidR="002F4D2A" w:rsidRDefault="00D75BA6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16.01.2026 – stretnutie s regionálnym koordinátorom</w:t>
      </w:r>
    </w:p>
    <w:p w14:paraId="57FF7D4B" w14:textId="34910146" w:rsidR="00D75BA6" w:rsidRDefault="00D75BA6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19.01.2026 – Prevencia a protipožiarna ochrana</w:t>
      </w:r>
    </w:p>
    <w:p w14:paraId="2E7106F7" w14:textId="4F1B51F9" w:rsidR="0096409E" w:rsidRDefault="0096409E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22.01.2026 - </w:t>
      </w:r>
      <w:r>
        <w:rPr>
          <w:rFonts w:cs="Calibri"/>
          <w:color w:val="000000"/>
        </w:rPr>
        <w:t>stretnutie s regionálnym koordinátorom</w:t>
      </w:r>
    </w:p>
    <w:p w14:paraId="7BC4F03A" w14:textId="37B002E7" w:rsidR="00D75BA6" w:rsidRDefault="00D75BA6" w:rsidP="00B071C5">
      <w:pPr>
        <w:rPr>
          <w:rFonts w:cs="Calibri"/>
          <w:color w:val="000000"/>
        </w:rPr>
      </w:pPr>
      <w:r>
        <w:rPr>
          <w:rFonts w:cs="Calibri"/>
          <w:color w:val="000000"/>
        </w:rPr>
        <w:t>23.01.2026 – Pečenie pagáčov</w:t>
      </w:r>
    </w:p>
    <w:p w14:paraId="72243C4E" w14:textId="1454BF85" w:rsidR="00A67A22" w:rsidRPr="00543F59" w:rsidRDefault="001919C6" w:rsidP="00A67A22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Mariana Hudecová - </w:t>
      </w:r>
      <w:r w:rsidR="00A67A22" w:rsidRPr="00543F59">
        <w:rPr>
          <w:rFonts w:cs="Calibri"/>
          <w:b/>
          <w:color w:val="000000"/>
          <w:u w:val="single"/>
        </w:rPr>
        <w:t>Sociálny pracovník</w:t>
      </w:r>
      <w:r w:rsidR="00C838A4">
        <w:rPr>
          <w:rFonts w:cs="Calibri"/>
          <w:b/>
          <w:color w:val="000000"/>
          <w:u w:val="single"/>
        </w:rPr>
        <w:t xml:space="preserve"> </w:t>
      </w:r>
    </w:p>
    <w:p w14:paraId="437EE24D" w14:textId="77777777" w:rsidR="00793F8C" w:rsidRDefault="003B7F36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  <w:r w:rsidR="00793F8C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</w:t>
      </w:r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Vyhľadávanie možností </w:t>
      </w:r>
      <w:proofErr w:type="spellStart"/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mikroprojektov</w:t>
      </w:r>
      <w:proofErr w:type="spellEnd"/>
      <w:r w:rsidR="00793F8C"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na internete. </w:t>
      </w:r>
    </w:p>
    <w:p w14:paraId="05094759" w14:textId="77777777" w:rsidR="00971E9E" w:rsidRDefault="00971E9E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523DB5E5" w14:textId="6B1356F7" w:rsidR="00971E9E" w:rsidRDefault="006137B4" w:rsidP="00971E9E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2B91F372" w14:textId="48501087" w:rsidR="00971E9E" w:rsidRDefault="00A313DF" w:rsidP="00971E9E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15.01.2026 </w:t>
      </w:r>
      <w:r w:rsidR="00971E9E">
        <w:rPr>
          <w:rFonts w:cs="Calibri"/>
          <w:color w:val="000000"/>
        </w:rPr>
        <w:t xml:space="preserve">– </w:t>
      </w:r>
      <w:r>
        <w:rPr>
          <w:rFonts w:cs="Calibri"/>
          <w:color w:val="000000"/>
        </w:rPr>
        <w:t xml:space="preserve">finančná </w:t>
      </w:r>
      <w:r w:rsidR="001E150A">
        <w:rPr>
          <w:rFonts w:cs="Calibri"/>
          <w:color w:val="000000"/>
        </w:rPr>
        <w:t>gramotnosť</w:t>
      </w:r>
    </w:p>
    <w:p w14:paraId="3E9987D1" w14:textId="318B7022" w:rsidR="00A5016B" w:rsidRDefault="00A5016B" w:rsidP="00971E9E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16.01.2026 - </w:t>
      </w:r>
      <w:r>
        <w:rPr>
          <w:rFonts w:cs="Calibri"/>
          <w:color w:val="000000"/>
        </w:rPr>
        <w:t>stretnutie s regionálnym koordinátorom</w:t>
      </w:r>
    </w:p>
    <w:p w14:paraId="0B0E9551" w14:textId="675B8D54" w:rsidR="00CE5177" w:rsidRDefault="00F02AB1" w:rsidP="00971E9E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21.01.2026 </w:t>
      </w:r>
      <w:r w:rsidR="00324946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pre</w:t>
      </w:r>
      <w:r w:rsidR="00324946">
        <w:rPr>
          <w:rFonts w:cs="Calibri"/>
          <w:color w:val="000000"/>
        </w:rPr>
        <w:t xml:space="preserve">mietanie v centre RT </w:t>
      </w:r>
    </w:p>
    <w:p w14:paraId="012BF4F0" w14:textId="00914DB4" w:rsidR="00A5016B" w:rsidRDefault="00A5016B" w:rsidP="00971E9E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22.01.2026 - </w:t>
      </w:r>
      <w:r>
        <w:rPr>
          <w:rFonts w:cs="Calibri"/>
          <w:color w:val="000000"/>
        </w:rPr>
        <w:t>stretnutie s regionálnym koordinátorom</w:t>
      </w:r>
    </w:p>
    <w:p w14:paraId="281A07BA" w14:textId="28A6359A" w:rsidR="001919C6" w:rsidRPr="00543F59" w:rsidRDefault="001919C6" w:rsidP="001919C6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Mgr. </w:t>
      </w:r>
      <w:proofErr w:type="spellStart"/>
      <w:r>
        <w:rPr>
          <w:rFonts w:cs="Calibri"/>
          <w:b/>
          <w:color w:val="000000"/>
          <w:u w:val="single"/>
        </w:rPr>
        <w:t>Lubica</w:t>
      </w:r>
      <w:proofErr w:type="spellEnd"/>
      <w:r>
        <w:rPr>
          <w:rFonts w:cs="Calibri"/>
          <w:b/>
          <w:color w:val="000000"/>
          <w:u w:val="single"/>
        </w:rPr>
        <w:t xml:space="preserve"> Balogová - </w:t>
      </w:r>
      <w:r w:rsidRPr="00543F59">
        <w:rPr>
          <w:rFonts w:cs="Calibri"/>
          <w:b/>
          <w:color w:val="000000"/>
          <w:u w:val="single"/>
        </w:rPr>
        <w:t>Sociálny pracovník</w:t>
      </w:r>
      <w:r>
        <w:rPr>
          <w:rFonts w:cs="Calibri"/>
          <w:b/>
          <w:color w:val="000000"/>
          <w:u w:val="single"/>
        </w:rPr>
        <w:t xml:space="preserve"> </w:t>
      </w:r>
    </w:p>
    <w:p w14:paraId="7A56BC36" w14:textId="695E5716" w:rsidR="00793F8C" w:rsidRDefault="00793F8C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  <w:r w:rsidRPr="003B7F36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Mapovanie prostredia. Aktívne vyhľadávanie a kontaktovanie jednotlivcov a rodín so sociálnymi problémami v rámci MRK a ostatných obyvateľov. Zakladanie spisov nových klientov, administrácia spisovej dokumentácie. Dopĺňanie sociálnych anamnéz klientov. Nadväzovanie kontaktu s odborníkmi v sociálnej oblasti. Sieťovanie potrieb v sociálnych službách. Vykonávanie individuálnych a skupinových poradenských procesov. Poradenstvo ohľadom opatrovníctva detí a zverenie opatrovania detí matke. Pomoc pri uplatnení práv a právom chránených záujmov. Spoluúčasť na príprave a realizácii skupinových aktivít.</w:t>
      </w:r>
      <w:r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 xml:space="preserve"> Doučovanie, školenia a zvyšovanie zručností</w:t>
      </w:r>
      <w:r w:rsidR="007202D5"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  <w:t>, finančná gramotnosť.</w:t>
      </w:r>
    </w:p>
    <w:p w14:paraId="05988557" w14:textId="77777777" w:rsidR="00A5016B" w:rsidRDefault="00A5016B" w:rsidP="00793F8C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sk-SK"/>
          <w14:ligatures w14:val="none"/>
        </w:rPr>
      </w:pPr>
    </w:p>
    <w:p w14:paraId="327C7344" w14:textId="77777777" w:rsidR="00AC1F5C" w:rsidRDefault="00AC1F5C" w:rsidP="00AC1F5C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6B5ECA92" w14:textId="77777777" w:rsidR="00AC1F5C" w:rsidRDefault="00AC1F5C" w:rsidP="00AC1F5C">
      <w:pPr>
        <w:rPr>
          <w:rFonts w:cs="Calibri"/>
          <w:color w:val="000000"/>
        </w:rPr>
      </w:pPr>
      <w:r>
        <w:rPr>
          <w:rFonts w:cs="Calibri"/>
          <w:color w:val="000000"/>
        </w:rPr>
        <w:t>15.01.2026 – finančná gramotnosť</w:t>
      </w:r>
    </w:p>
    <w:p w14:paraId="2E8E3F32" w14:textId="77777777" w:rsidR="00AC1F5C" w:rsidRDefault="00AC1F5C" w:rsidP="00AC1F5C">
      <w:pPr>
        <w:rPr>
          <w:rFonts w:cs="Calibri"/>
          <w:color w:val="000000"/>
        </w:rPr>
      </w:pPr>
      <w:r>
        <w:rPr>
          <w:rFonts w:cs="Calibri"/>
          <w:color w:val="000000"/>
        </w:rPr>
        <w:lastRenderedPageBreak/>
        <w:t>16.01.2026 - stretnutie s regionálnym koordinátorom</w:t>
      </w:r>
    </w:p>
    <w:p w14:paraId="221B3A42" w14:textId="77777777" w:rsidR="00AC1F5C" w:rsidRDefault="00AC1F5C" w:rsidP="00AC1F5C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21.01.2026 – premietanie v centre RT </w:t>
      </w:r>
    </w:p>
    <w:p w14:paraId="0996A855" w14:textId="77777777" w:rsidR="00AC1F5C" w:rsidRDefault="00AC1F5C" w:rsidP="00AC1F5C">
      <w:pPr>
        <w:rPr>
          <w:rFonts w:cs="Calibri"/>
          <w:color w:val="000000"/>
        </w:rPr>
      </w:pPr>
      <w:r>
        <w:rPr>
          <w:rFonts w:cs="Calibri"/>
          <w:color w:val="000000"/>
        </w:rPr>
        <w:t>22.01.2026 - stretnutie s regionálnym koordinátorom</w:t>
      </w:r>
    </w:p>
    <w:p w14:paraId="5CBA3DF1" w14:textId="3618CF0A" w:rsidR="00B071C5" w:rsidRDefault="00AC1F5C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23.01.2026 – pečenie pagáčov</w:t>
      </w:r>
    </w:p>
    <w:p w14:paraId="5AB2B558" w14:textId="77777777" w:rsidR="00A604DB" w:rsidRDefault="00A604DB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4ABF1C4D" w14:textId="7C504AD7" w:rsidR="00AC1F5C" w:rsidRDefault="00A604DB" w:rsidP="00B071C5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29.01.2026 – základné digitálne zručnosti</w:t>
      </w:r>
    </w:p>
    <w:p w14:paraId="4069CE18" w14:textId="77777777" w:rsidR="00AC1F5C" w:rsidRDefault="00AC1F5C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1844DD7D" w14:textId="02FBDD33" w:rsidR="00A67A22" w:rsidRPr="00543F59" w:rsidRDefault="00A67A22" w:rsidP="00A67A22">
      <w:pPr>
        <w:rPr>
          <w:rFonts w:cs="Calibri"/>
          <w:b/>
          <w:color w:val="000000"/>
          <w:u w:val="single"/>
        </w:rPr>
      </w:pPr>
      <w:r w:rsidRPr="00543F59">
        <w:rPr>
          <w:rFonts w:cs="Calibri"/>
          <w:b/>
          <w:color w:val="000000"/>
          <w:u w:val="single"/>
        </w:rPr>
        <w:t>Patrik Gajdoš – rozvojový pracovník pre pracovné poradenstvo</w:t>
      </w:r>
      <w:r w:rsidR="007202D5">
        <w:rPr>
          <w:rFonts w:cs="Calibri"/>
          <w:b/>
          <w:color w:val="000000"/>
          <w:u w:val="single"/>
        </w:rPr>
        <w:t xml:space="preserve"> </w:t>
      </w:r>
      <w:r w:rsidR="008B1D35">
        <w:rPr>
          <w:rFonts w:cs="Calibri"/>
          <w:b/>
          <w:color w:val="000000"/>
          <w:u w:val="single"/>
        </w:rPr>
        <w:t>–</w:t>
      </w:r>
      <w:r w:rsidR="007202D5">
        <w:rPr>
          <w:rFonts w:cs="Calibri"/>
          <w:b/>
          <w:color w:val="000000"/>
          <w:u w:val="single"/>
        </w:rPr>
        <w:t xml:space="preserve"> PN</w:t>
      </w:r>
      <w:r w:rsidR="008B1D35">
        <w:rPr>
          <w:rFonts w:cs="Calibri"/>
          <w:b/>
          <w:color w:val="000000"/>
          <w:u w:val="single"/>
        </w:rPr>
        <w:t xml:space="preserve"> – v zastúpení ostatných členov RT</w:t>
      </w:r>
    </w:p>
    <w:p w14:paraId="36167BF0" w14:textId="77777777" w:rsidR="007202D5" w:rsidRDefault="00322922" w:rsidP="00A67A22">
      <w:pPr>
        <w:rPr>
          <w:rFonts w:cs="Calibri"/>
          <w:color w:val="000000"/>
          <w:lang w:eastAsia="sk-SK"/>
        </w:rPr>
      </w:pPr>
      <w:r w:rsidRPr="00322922">
        <w:rPr>
          <w:rFonts w:cs="Calibri"/>
          <w:color w:val="000000"/>
          <w:lang w:eastAsia="sk-SK"/>
        </w:rPr>
        <w:t xml:space="preserve">Mapovanie prostredia zameraného na mapovanie zamestnanosti. Analýza reálneho dopytu klientov po legálnom zamestnaní. Zmapovanie záujmu o dokončenie štúdia: </w:t>
      </w:r>
      <w:proofErr w:type="spellStart"/>
      <w:r w:rsidRPr="00322922">
        <w:rPr>
          <w:rFonts w:cs="Calibri"/>
          <w:color w:val="000000"/>
          <w:lang w:eastAsia="sk-SK"/>
        </w:rPr>
        <w:t>SoŠ</w:t>
      </w:r>
      <w:proofErr w:type="spellEnd"/>
      <w:r w:rsidRPr="00322922">
        <w:rPr>
          <w:rFonts w:cs="Calibri"/>
          <w:color w:val="000000"/>
          <w:lang w:eastAsia="sk-SK"/>
        </w:rPr>
        <w:t xml:space="preserve">, </w:t>
      </w:r>
      <w:proofErr w:type="spellStart"/>
      <w:r w:rsidRPr="00322922">
        <w:rPr>
          <w:rFonts w:cs="Calibri"/>
          <w:color w:val="000000"/>
          <w:lang w:eastAsia="sk-SK"/>
        </w:rPr>
        <w:t>SoU</w:t>
      </w:r>
      <w:proofErr w:type="spellEnd"/>
      <w:r w:rsidRPr="00322922">
        <w:rPr>
          <w:rFonts w:cs="Calibri"/>
          <w:color w:val="000000"/>
          <w:lang w:eastAsia="sk-SK"/>
        </w:rPr>
        <w:t xml:space="preserve">.  Vedenie individuálnych rozhovorov s klientmi s nezamestnanými aj so ZŤP. Príprava a realizácia skupinových aktivít. Realizácia motivačných stretnutí v komunite. Poskytovanie pracovného poradenstva, vyhľadávanie a zasielanie ponuky pracovných miest, asistencia pri vypracovaní životopisu. </w:t>
      </w:r>
    </w:p>
    <w:p w14:paraId="3227EA34" w14:textId="3A464D76" w:rsidR="00A67A22" w:rsidRPr="007202D5" w:rsidRDefault="00A67A22" w:rsidP="00A67A22">
      <w:pPr>
        <w:rPr>
          <w:rFonts w:cs="Calibri"/>
          <w:color w:val="000000"/>
          <w:lang w:eastAsia="sk-SK"/>
        </w:rPr>
      </w:pPr>
      <w:r w:rsidRPr="00543F59">
        <w:rPr>
          <w:rFonts w:cs="Calibri"/>
          <w:b/>
          <w:color w:val="000000"/>
          <w:u w:val="single"/>
        </w:rPr>
        <w:t xml:space="preserve">Adam </w:t>
      </w:r>
      <w:proofErr w:type="spellStart"/>
      <w:r w:rsidRPr="00543F59">
        <w:rPr>
          <w:rFonts w:cs="Calibri"/>
          <w:b/>
          <w:color w:val="000000"/>
          <w:u w:val="single"/>
        </w:rPr>
        <w:t>Fízik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rozvojový pracovník pre bývanie</w:t>
      </w:r>
      <w:r w:rsidR="00CD4999">
        <w:rPr>
          <w:rFonts w:cs="Calibri"/>
          <w:b/>
          <w:color w:val="000000"/>
          <w:u w:val="single"/>
        </w:rPr>
        <w:t xml:space="preserve"> – v zastúpení ostatných členov RT</w:t>
      </w:r>
    </w:p>
    <w:p w14:paraId="364FA512" w14:textId="77777777" w:rsidR="00BE03F9" w:rsidRDefault="00BE03F9" w:rsidP="00B071C5">
      <w:pPr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bytovej situácie a potrieb komunity v prirodzenom prostredí.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 xml:space="preserve"> ohľadom výstavby svojpomocných domov. Pravidelné organizovanie brigády s cieľom udržiavať poriadok v obydlí MRK. Organizovanie aktivít zameraných na skrášľovanie obce. Podpora a motivácia ľudí zo sídelnej komunity ohľadom dodržiavania čistoty v interiéry a exteriéry. Usmernenie klientov pri platení TKO, poučenie klientov o hygiene a čistote v domácnosti. </w:t>
      </w:r>
    </w:p>
    <w:p w14:paraId="52B1588C" w14:textId="190FE9B4" w:rsidR="00171AC6" w:rsidRDefault="00171AC6" w:rsidP="004241C6">
      <w:pPr>
        <w:rPr>
          <w:rFonts w:cs="Calibri"/>
          <w:b/>
          <w:color w:val="000000"/>
          <w:u w:val="single"/>
        </w:rPr>
      </w:pPr>
      <w:r w:rsidRPr="00171AC6">
        <w:rPr>
          <w:rFonts w:cs="Calibri"/>
          <w:b/>
          <w:color w:val="000000"/>
          <w:u w:val="single"/>
        </w:rPr>
        <w:t xml:space="preserve">Laura </w:t>
      </w:r>
      <w:proofErr w:type="spellStart"/>
      <w:r w:rsidRPr="00171AC6">
        <w:rPr>
          <w:rFonts w:cs="Calibri"/>
          <w:b/>
          <w:color w:val="000000"/>
          <w:u w:val="single"/>
        </w:rPr>
        <w:t>Mikulášiová</w:t>
      </w:r>
      <w:proofErr w:type="spellEnd"/>
      <w:r w:rsidRPr="00171AC6">
        <w:rPr>
          <w:rFonts w:cs="Calibri"/>
          <w:b/>
          <w:color w:val="000000"/>
          <w:u w:val="single"/>
        </w:rPr>
        <w:t xml:space="preserve"> </w:t>
      </w:r>
      <w:r>
        <w:rPr>
          <w:rFonts w:cs="Calibri"/>
          <w:b/>
          <w:color w:val="000000"/>
          <w:u w:val="single"/>
        </w:rPr>
        <w:t>–</w:t>
      </w:r>
      <w:r w:rsidRPr="00171AC6">
        <w:rPr>
          <w:rFonts w:cs="Calibri"/>
          <w:b/>
          <w:color w:val="000000"/>
          <w:u w:val="single"/>
        </w:rPr>
        <w:t xml:space="preserve"> </w:t>
      </w:r>
      <w:proofErr w:type="spellStart"/>
      <w:r w:rsidRPr="00171AC6">
        <w:rPr>
          <w:rFonts w:cs="Calibri"/>
          <w:b/>
          <w:color w:val="000000"/>
          <w:u w:val="single"/>
        </w:rPr>
        <w:t>nenementorka</w:t>
      </w:r>
      <w:proofErr w:type="spellEnd"/>
    </w:p>
    <w:p w14:paraId="521767B5" w14:textId="5E608C59" w:rsidR="00B071C5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  <w:r w:rsidRPr="00BE03F9">
        <w:rPr>
          <w:rFonts w:cs="Calibri"/>
          <w:color w:val="000000"/>
          <w:lang w:eastAsia="sk-SK"/>
        </w:rPr>
        <w:t xml:space="preserve">Mapovanie prostredia zameraného na mapovanie detí do veku 6 rokov. Zoznamovanie sa s rodinami. Spolupráca s pediatrom. Administrovanie spisovej dokumentácie, plánovanie denných aktivít pre </w:t>
      </w:r>
      <w:proofErr w:type="spellStart"/>
      <w:r w:rsidRPr="00BE03F9">
        <w:rPr>
          <w:rFonts w:cs="Calibri"/>
          <w:color w:val="000000"/>
          <w:lang w:eastAsia="sk-SK"/>
        </w:rPr>
        <w:t>nene</w:t>
      </w:r>
      <w:proofErr w:type="spellEnd"/>
      <w:r w:rsidRPr="00BE03F9">
        <w:rPr>
          <w:rFonts w:cs="Calibri"/>
          <w:color w:val="000000"/>
          <w:lang w:eastAsia="sk-SK"/>
        </w:rPr>
        <w:t xml:space="preserve">. Zisťovanie a analýza potrieb. Pravidelné organizovanie </w:t>
      </w:r>
      <w:proofErr w:type="spellStart"/>
      <w:r w:rsidRPr="00BE03F9">
        <w:rPr>
          <w:rFonts w:cs="Calibri"/>
          <w:color w:val="000000"/>
          <w:lang w:eastAsia="sk-SK"/>
        </w:rPr>
        <w:t>Mamiklubu</w:t>
      </w:r>
      <w:proofErr w:type="spellEnd"/>
      <w:r w:rsidRPr="00BE03F9">
        <w:rPr>
          <w:rFonts w:cs="Calibri"/>
          <w:color w:val="000000"/>
          <w:lang w:eastAsia="sk-SK"/>
        </w:rPr>
        <w:t xml:space="preserve">. Aktívna spolupráca s MŠ, organizovanie spoločných aktivít. Spolupráca pri organizovaní aktivity s RPM. Spolupráca s </w:t>
      </w:r>
      <w:proofErr w:type="spellStart"/>
      <w:r w:rsidRPr="00BE03F9">
        <w:rPr>
          <w:rFonts w:cs="Calibri"/>
          <w:color w:val="000000"/>
          <w:lang w:eastAsia="sk-SK"/>
        </w:rPr>
        <w:t>OcÚ</w:t>
      </w:r>
      <w:proofErr w:type="spellEnd"/>
      <w:r w:rsidRPr="00BE03F9">
        <w:rPr>
          <w:rFonts w:cs="Calibri"/>
          <w:color w:val="000000"/>
          <w:lang w:eastAsia="sk-SK"/>
        </w:rPr>
        <w:t>. Vedenie a organizovanie Skupinových aktivít pre deti a rodičov na zlepšenie rodičovských zručností, na jemnú motoriku, na vývin reči. Zapisovanie intervencií do záznamov. Motivovanie rodičov na zlepšenie rodinných podmienok.</w:t>
      </w:r>
    </w:p>
    <w:p w14:paraId="306A1169" w14:textId="77777777" w:rsidR="00BE03F9" w:rsidRDefault="00BE03F9" w:rsidP="00B071C5">
      <w:pPr>
        <w:spacing w:after="0" w:line="240" w:lineRule="auto"/>
        <w:rPr>
          <w:rFonts w:cs="Calibri"/>
          <w:color w:val="000000"/>
          <w:lang w:eastAsia="sk-SK"/>
        </w:rPr>
      </w:pPr>
    </w:p>
    <w:p w14:paraId="66C176A5" w14:textId="77777777" w:rsidR="00A604DB" w:rsidRDefault="00A604DB" w:rsidP="00A604DB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1D4416AB" w14:textId="77777777" w:rsidR="00A604DB" w:rsidRDefault="00A604DB" w:rsidP="00A604DB">
      <w:pPr>
        <w:rPr>
          <w:rFonts w:cs="Calibri"/>
          <w:color w:val="000000"/>
        </w:rPr>
      </w:pPr>
      <w:r>
        <w:rPr>
          <w:rFonts w:cs="Calibri"/>
          <w:color w:val="000000"/>
        </w:rPr>
        <w:t>16.01.2026 - stretnutie s regionálnym koordinátorom</w:t>
      </w:r>
    </w:p>
    <w:p w14:paraId="3375ADA1" w14:textId="70D90D49" w:rsidR="002732E5" w:rsidRDefault="002732E5" w:rsidP="00A604DB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16.01.2026 - </w:t>
      </w:r>
      <w:proofErr w:type="spellStart"/>
      <w:r>
        <w:rPr>
          <w:rFonts w:cs="Calibri"/>
          <w:color w:val="000000"/>
        </w:rPr>
        <w:t>Mamiklub</w:t>
      </w:r>
      <w:proofErr w:type="spellEnd"/>
    </w:p>
    <w:p w14:paraId="52AD59E4" w14:textId="76F8A0D4" w:rsidR="00A604DB" w:rsidRDefault="00A604DB" w:rsidP="00A604DB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21.01.2026 – premietanie v centre RT </w:t>
      </w:r>
    </w:p>
    <w:p w14:paraId="5F5E4F7A" w14:textId="77777777" w:rsidR="00A604DB" w:rsidRDefault="00A604DB" w:rsidP="00A604DB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23.01.2026 – pečenie pagáčov</w:t>
      </w:r>
    </w:p>
    <w:p w14:paraId="401BD862" w14:textId="77777777" w:rsidR="00A604DB" w:rsidRDefault="00A604DB" w:rsidP="00A604DB">
      <w:pPr>
        <w:spacing w:after="0" w:line="240" w:lineRule="auto"/>
        <w:rPr>
          <w:rFonts w:cs="Calibri"/>
          <w:color w:val="000000"/>
          <w:lang w:eastAsia="sk-SK"/>
        </w:rPr>
      </w:pPr>
    </w:p>
    <w:p w14:paraId="0748F202" w14:textId="77777777" w:rsidR="00A604DB" w:rsidRDefault="00A604DB" w:rsidP="00A604DB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29.01.2026 – základné digitálne zručnosti</w:t>
      </w:r>
    </w:p>
    <w:p w14:paraId="7FDCE61E" w14:textId="77777777" w:rsidR="00A604DB" w:rsidRDefault="00A604DB" w:rsidP="00A67A22">
      <w:pPr>
        <w:rPr>
          <w:rFonts w:cs="Calibri"/>
          <w:b/>
          <w:color w:val="000000"/>
          <w:u w:val="single"/>
        </w:rPr>
      </w:pPr>
    </w:p>
    <w:p w14:paraId="103ECA78" w14:textId="1478F85E" w:rsidR="00A67A22" w:rsidRPr="00D84138" w:rsidRDefault="00A67A22" w:rsidP="00A67A22">
      <w:pPr>
        <w:rPr>
          <w:rFonts w:cs="Calibri"/>
          <w:color w:val="000000"/>
        </w:rPr>
      </w:pPr>
      <w:r>
        <w:rPr>
          <w:rFonts w:cs="Calibri"/>
          <w:b/>
          <w:color w:val="000000"/>
          <w:u w:val="single"/>
        </w:rPr>
        <w:t xml:space="preserve">Miroslava </w:t>
      </w:r>
      <w:proofErr w:type="spellStart"/>
      <w:r w:rsidRPr="00543F59">
        <w:rPr>
          <w:rFonts w:cs="Calibri"/>
          <w:b/>
          <w:color w:val="000000"/>
          <w:u w:val="single"/>
        </w:rPr>
        <w:t>Somsiová</w:t>
      </w:r>
      <w:proofErr w:type="spellEnd"/>
      <w:r w:rsidR="00D84138">
        <w:rPr>
          <w:rFonts w:cs="Calibri"/>
          <w:b/>
          <w:color w:val="000000"/>
          <w:u w:val="single"/>
        </w:rPr>
        <w:t xml:space="preserve"> – </w:t>
      </w:r>
      <w:proofErr w:type="spellStart"/>
      <w:r w:rsidR="00D84138">
        <w:rPr>
          <w:rFonts w:cs="Calibri"/>
          <w:b/>
          <w:color w:val="000000"/>
          <w:u w:val="single"/>
        </w:rPr>
        <w:t>nene</w:t>
      </w:r>
      <w:proofErr w:type="spellEnd"/>
      <w:r w:rsidR="00D84138">
        <w:rPr>
          <w:rFonts w:cs="Calibri"/>
          <w:b/>
          <w:color w:val="000000"/>
          <w:u w:val="single"/>
        </w:rPr>
        <w:t xml:space="preserve"> </w:t>
      </w:r>
    </w:p>
    <w:p w14:paraId="1CCCBC19" w14:textId="231A0B75" w:rsidR="007813B1" w:rsidRDefault="00D32C26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</w:t>
      </w:r>
      <w:r w:rsidRPr="00D32C26">
        <w:rPr>
          <w:rFonts w:cs="Calibri"/>
          <w:color w:val="000000"/>
          <w:lang w:eastAsia="sk-SK"/>
        </w:rPr>
        <w:lastRenderedPageBreak/>
        <w:t xml:space="preserve">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vývoj.</w:t>
      </w:r>
    </w:p>
    <w:p w14:paraId="1620BF7C" w14:textId="18F0477A" w:rsidR="00FC7306" w:rsidRDefault="004439A6" w:rsidP="00FC7306">
      <w:pPr>
        <w:rPr>
          <w:rFonts w:cs="Calibri"/>
          <w:color w:val="000000"/>
        </w:rPr>
      </w:pPr>
      <w:r>
        <w:rPr>
          <w:rFonts w:cs="Calibri"/>
          <w:color w:val="000000"/>
        </w:rPr>
        <w:t>0</w:t>
      </w:r>
      <w:r w:rsidR="00FC7306">
        <w:rPr>
          <w:rFonts w:cs="Calibri"/>
          <w:color w:val="000000"/>
        </w:rPr>
        <w:t>8.</w:t>
      </w:r>
      <w:r>
        <w:rPr>
          <w:rFonts w:cs="Calibri"/>
          <w:color w:val="000000"/>
        </w:rPr>
        <w:t>0</w:t>
      </w:r>
      <w:r w:rsidR="00FC7306">
        <w:rPr>
          <w:rFonts w:cs="Calibri"/>
          <w:color w:val="000000"/>
        </w:rPr>
        <w:t xml:space="preserve">1.2026 </w:t>
      </w:r>
      <w:r>
        <w:rPr>
          <w:rFonts w:cs="Calibri"/>
          <w:color w:val="000000"/>
        </w:rPr>
        <w:t>-</w:t>
      </w:r>
      <w:r w:rsidR="00FC7306">
        <w:rPr>
          <w:rFonts w:cs="Calibri"/>
          <w:color w:val="000000"/>
        </w:rPr>
        <w:t xml:space="preserve"> Spoločná sánkovačka</w:t>
      </w:r>
    </w:p>
    <w:p w14:paraId="39ED1CBC" w14:textId="56870D94" w:rsidR="00FC7306" w:rsidRDefault="00FC7306" w:rsidP="00FC7306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37BE21BD" w14:textId="17349E5F" w:rsidR="00FC7306" w:rsidRDefault="00FC7306" w:rsidP="00C53305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21.01.2026 – premietanie v centre RT </w:t>
      </w:r>
    </w:p>
    <w:p w14:paraId="142124A2" w14:textId="77777777" w:rsidR="00FC7306" w:rsidRDefault="00FC7306" w:rsidP="00FC7306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29.01.2026 – základné digitálne zručnosti</w:t>
      </w:r>
    </w:p>
    <w:p w14:paraId="653DCA29" w14:textId="77777777" w:rsidR="00C53305" w:rsidRDefault="00C53305" w:rsidP="00FC7306">
      <w:pPr>
        <w:spacing w:after="0" w:line="240" w:lineRule="auto"/>
        <w:rPr>
          <w:rFonts w:cs="Calibri"/>
          <w:color w:val="000000"/>
          <w:lang w:eastAsia="sk-SK"/>
        </w:rPr>
      </w:pPr>
    </w:p>
    <w:p w14:paraId="110A77E0" w14:textId="39C384DC" w:rsidR="00D84138" w:rsidRDefault="00D84138" w:rsidP="00213930">
      <w:pPr>
        <w:rPr>
          <w:rFonts w:cs="Calibri"/>
          <w:color w:val="000000"/>
        </w:rPr>
      </w:pPr>
      <w:r w:rsidRPr="00543F59">
        <w:rPr>
          <w:rFonts w:cs="Calibri"/>
          <w:b/>
          <w:color w:val="000000"/>
          <w:u w:val="single"/>
        </w:rPr>
        <w:t xml:space="preserve">Milena </w:t>
      </w:r>
      <w:proofErr w:type="spellStart"/>
      <w:r w:rsidRPr="00543F59">
        <w:rPr>
          <w:rFonts w:cs="Calibri"/>
          <w:b/>
          <w:color w:val="000000"/>
          <w:u w:val="single"/>
        </w:rPr>
        <w:t>Cicková</w:t>
      </w:r>
      <w:proofErr w:type="spellEnd"/>
      <w:r w:rsidRPr="00543F59">
        <w:rPr>
          <w:rFonts w:cs="Calibri"/>
          <w:b/>
          <w:color w:val="000000"/>
          <w:u w:val="single"/>
        </w:rPr>
        <w:t xml:space="preserve"> – </w:t>
      </w:r>
      <w:proofErr w:type="spellStart"/>
      <w:r w:rsidRPr="00543F59">
        <w:rPr>
          <w:rFonts w:cs="Calibri"/>
          <w:b/>
          <w:color w:val="000000"/>
          <w:u w:val="single"/>
        </w:rPr>
        <w:t>nene</w:t>
      </w:r>
      <w:proofErr w:type="spellEnd"/>
    </w:p>
    <w:p w14:paraId="3B85D29F" w14:textId="5782B163" w:rsidR="00D84138" w:rsidRDefault="00D84138" w:rsidP="00213930">
      <w:pPr>
        <w:rPr>
          <w:rFonts w:cs="Calibri"/>
          <w:color w:val="000000"/>
          <w:lang w:eastAsia="sk-SK"/>
        </w:rPr>
      </w:pPr>
      <w:r w:rsidRPr="00D32C26">
        <w:rPr>
          <w:rFonts w:cs="Calibri"/>
          <w:color w:val="000000"/>
          <w:lang w:eastAsia="sk-SK"/>
        </w:rPr>
        <w:t xml:space="preserve">Zisťovanie a analýza potrieb rodín. Výkon činností spojených s podporou rozvoja detí v domácom prostredí. Spolupráca s MŠ. Individuálna práca </w:t>
      </w:r>
      <w:proofErr w:type="spellStart"/>
      <w:r w:rsidRPr="00D32C26">
        <w:rPr>
          <w:rFonts w:cs="Calibri"/>
          <w:color w:val="000000"/>
          <w:lang w:eastAsia="sk-SK"/>
        </w:rPr>
        <w:t>nene</w:t>
      </w:r>
      <w:proofErr w:type="spellEnd"/>
      <w:r w:rsidRPr="00D32C26">
        <w:rPr>
          <w:rFonts w:cs="Calibri"/>
          <w:color w:val="000000"/>
          <w:lang w:eastAsia="sk-SK"/>
        </w:rPr>
        <w:t xml:space="preserve"> v rodinách, zameranie sa na hygienu a čistotu detí a domácností. Príprava detí do školského prostredia, rozvoj jemnej motoriky. Podpora sociálnej inklúzie rodín. Spolu s </w:t>
      </w:r>
      <w:proofErr w:type="spellStart"/>
      <w:r w:rsidRPr="00D32C26">
        <w:rPr>
          <w:rFonts w:cs="Calibri"/>
          <w:color w:val="000000"/>
          <w:lang w:eastAsia="sk-SK"/>
        </w:rPr>
        <w:t>nenementorkou</w:t>
      </w:r>
      <w:proofErr w:type="spellEnd"/>
      <w:r w:rsidRPr="00D32C26">
        <w:rPr>
          <w:rFonts w:cs="Calibri"/>
          <w:color w:val="000000"/>
          <w:lang w:eastAsia="sk-SK"/>
        </w:rPr>
        <w:t xml:space="preserve"> organizujú </w:t>
      </w:r>
      <w:proofErr w:type="spellStart"/>
      <w:r w:rsidRPr="00D32C26">
        <w:rPr>
          <w:rFonts w:cs="Calibri"/>
          <w:color w:val="000000"/>
          <w:lang w:eastAsia="sk-SK"/>
        </w:rPr>
        <w:t>Mamiklub</w:t>
      </w:r>
      <w:proofErr w:type="spellEnd"/>
      <w:r w:rsidRPr="00D32C26">
        <w:rPr>
          <w:rFonts w:cs="Calibri"/>
          <w:color w:val="000000"/>
          <w:lang w:eastAsia="sk-SK"/>
        </w:rPr>
        <w:t>. Pomoc pri organizovaní aktivít deťom od 0 do 6 rokov. Práca v domácom prostredí s deťmi a s rodičmi zamerané na zlepšenie jemnej motoriky, na zdravý psychický a fyzický vývoj</w:t>
      </w:r>
      <w:r>
        <w:rPr>
          <w:rFonts w:cs="Calibri"/>
          <w:color w:val="000000"/>
          <w:lang w:eastAsia="sk-SK"/>
        </w:rPr>
        <w:t>.</w:t>
      </w:r>
    </w:p>
    <w:p w14:paraId="19C6F782" w14:textId="77777777" w:rsidR="00C53305" w:rsidRDefault="00C53305" w:rsidP="00C53305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49A72F65" w14:textId="31D1CA39" w:rsidR="00D32C26" w:rsidRDefault="00D32C26" w:rsidP="0091758D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 xml:space="preserve">Magdaléna </w:t>
      </w:r>
      <w:proofErr w:type="spellStart"/>
      <w:r>
        <w:rPr>
          <w:rFonts w:cs="Calibri"/>
          <w:b/>
          <w:color w:val="000000"/>
          <w:u w:val="single"/>
        </w:rPr>
        <w:t>Žlnková</w:t>
      </w:r>
      <w:proofErr w:type="spellEnd"/>
      <w:r>
        <w:rPr>
          <w:rFonts w:cs="Calibri"/>
          <w:b/>
          <w:color w:val="000000"/>
          <w:u w:val="single"/>
        </w:rPr>
        <w:t xml:space="preserve"> – Misijno-pastoračný pracovník</w:t>
      </w:r>
    </w:p>
    <w:p w14:paraId="5BC31D96" w14:textId="2CDD8E1B" w:rsidR="00D32C26" w:rsidRDefault="00D32C26" w:rsidP="00D32C26">
      <w:pPr>
        <w:rPr>
          <w:bCs/>
        </w:rPr>
      </w:pPr>
      <w:r w:rsidRPr="00D32C26">
        <w:rPr>
          <w:bCs/>
        </w:rPr>
        <w:t xml:space="preserve">Poskytovanie pomoci vo forme sprevádzania a poradenstva pri riešení osobných i rodinných problémov cieľovej skupiny v spolupráci s </w:t>
      </w:r>
      <w:proofErr w:type="spellStart"/>
      <w:r w:rsidRPr="00D32C26">
        <w:rPr>
          <w:bCs/>
        </w:rPr>
        <w:t>Nene</w:t>
      </w:r>
      <w:proofErr w:type="spellEnd"/>
      <w:r w:rsidRPr="00D32C26">
        <w:rPr>
          <w:bCs/>
        </w:rPr>
        <w:t xml:space="preserve"> a </w:t>
      </w:r>
      <w:proofErr w:type="spellStart"/>
      <w:r w:rsidRPr="00D32C26">
        <w:rPr>
          <w:bCs/>
        </w:rPr>
        <w:t>Nenementorkou</w:t>
      </w:r>
      <w:proofErr w:type="spellEnd"/>
      <w:r w:rsidRPr="00D32C26">
        <w:rPr>
          <w:bCs/>
        </w:rPr>
        <w:t>. Realizuje prácu v teréne, návštevy rodín, duchovné a spoločenské aktivity.</w:t>
      </w:r>
      <w:r>
        <w:rPr>
          <w:bCs/>
        </w:rPr>
        <w:t xml:space="preserve"> </w:t>
      </w:r>
      <w:r w:rsidRPr="00D32C26">
        <w:rPr>
          <w:bCs/>
        </w:rPr>
        <w:t>Príprava a realizácia rôznych športových aktivít a súťaží. Pomoc mladým ľuďom v ich duchovnej orientácii. Vytvárať priestor kde sa budú mladí ľudia stretávať a duchovne rásť. Aktivity vedúce k aktívnej participácii na verejnom živote v obci v spolupráci s Rozvojovým pracovníkom pre plánovanie. Realizácia pastoračným aktivít.</w:t>
      </w:r>
    </w:p>
    <w:p w14:paraId="38E68CA9" w14:textId="21752F6E" w:rsidR="00B06611" w:rsidRDefault="00B06611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>12.01.2026 – Tvorenie so seniorkami</w:t>
      </w:r>
    </w:p>
    <w:p w14:paraId="7D4BAF46" w14:textId="1318C913" w:rsidR="00B06611" w:rsidRDefault="00B06611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>14.01.2026 – snežná zábava</w:t>
      </w:r>
    </w:p>
    <w:p w14:paraId="5B900AF0" w14:textId="77777777" w:rsidR="00B06611" w:rsidRDefault="00B06611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>16.01.2026 - stretnutie s regionálnym koordinátorom</w:t>
      </w:r>
    </w:p>
    <w:p w14:paraId="4000726D" w14:textId="73BF7536" w:rsidR="00B06611" w:rsidRDefault="00B06611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16.01.2026 </w:t>
      </w:r>
      <w:r w:rsidR="00F370E7">
        <w:rPr>
          <w:rFonts w:cs="Calibri"/>
          <w:color w:val="000000"/>
        </w:rPr>
        <w:t>–</w:t>
      </w:r>
      <w:r>
        <w:rPr>
          <w:rFonts w:cs="Calibri"/>
          <w:color w:val="000000"/>
        </w:rPr>
        <w:t xml:space="preserve"> </w:t>
      </w:r>
      <w:r w:rsidR="00F370E7">
        <w:rPr>
          <w:rFonts w:cs="Calibri"/>
          <w:color w:val="000000"/>
        </w:rPr>
        <w:t>Detská besiedka</w:t>
      </w:r>
    </w:p>
    <w:p w14:paraId="15CEA640" w14:textId="2F84DA67" w:rsidR="00F370E7" w:rsidRDefault="00F370E7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>19.01.2026 – Prevencia a protipožiarna ochrana</w:t>
      </w:r>
    </w:p>
    <w:p w14:paraId="6C32A63F" w14:textId="77777777" w:rsidR="00B06611" w:rsidRDefault="00B06611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21.01.2026 – premietanie v centre RT </w:t>
      </w:r>
    </w:p>
    <w:p w14:paraId="27A674B2" w14:textId="542D9BFD" w:rsidR="005325DD" w:rsidRDefault="005325DD" w:rsidP="00B06611">
      <w:pPr>
        <w:rPr>
          <w:rFonts w:cs="Calibri"/>
          <w:color w:val="000000"/>
        </w:rPr>
      </w:pPr>
      <w:r>
        <w:rPr>
          <w:rFonts w:cs="Calibri"/>
          <w:color w:val="000000"/>
        </w:rPr>
        <w:t xml:space="preserve">22.01.2026 - </w:t>
      </w:r>
      <w:r>
        <w:rPr>
          <w:rFonts w:cs="Calibri"/>
          <w:color w:val="000000"/>
        </w:rPr>
        <w:t>stretnutie s regionálnym koordinátorom</w:t>
      </w:r>
    </w:p>
    <w:p w14:paraId="6E20B93E" w14:textId="77777777" w:rsidR="00B06611" w:rsidRDefault="00B06611" w:rsidP="00B06611">
      <w:pPr>
        <w:spacing w:after="0" w:line="240" w:lineRule="auto"/>
        <w:rPr>
          <w:rFonts w:cs="Calibri"/>
          <w:color w:val="000000"/>
          <w:lang w:eastAsia="sk-SK"/>
        </w:rPr>
      </w:pPr>
      <w:r>
        <w:rPr>
          <w:rFonts w:cs="Calibri"/>
          <w:color w:val="000000"/>
          <w:lang w:eastAsia="sk-SK"/>
        </w:rPr>
        <w:t>23.01.2026 – pečenie pagáčov</w:t>
      </w:r>
    </w:p>
    <w:p w14:paraId="786F7130" w14:textId="77777777" w:rsidR="00B06611" w:rsidRDefault="00B06611" w:rsidP="00B06611">
      <w:pPr>
        <w:spacing w:after="0" w:line="240" w:lineRule="auto"/>
        <w:rPr>
          <w:rFonts w:cs="Calibri"/>
          <w:color w:val="000000"/>
          <w:lang w:eastAsia="sk-SK"/>
        </w:rPr>
      </w:pPr>
    </w:p>
    <w:p w14:paraId="6B4BBE57" w14:textId="75A8EFB8" w:rsidR="00213930" w:rsidRPr="00D32C26" w:rsidRDefault="00213930" w:rsidP="00213930">
      <w:pPr>
        <w:rPr>
          <w:bCs/>
        </w:rPr>
      </w:pPr>
      <w:r>
        <w:rPr>
          <w:rFonts w:cs="Calibri"/>
          <w:color w:val="000000"/>
        </w:rPr>
        <w:t xml:space="preserve">Príspevky na </w:t>
      </w:r>
      <w:proofErr w:type="spellStart"/>
      <w:r>
        <w:rPr>
          <w:rFonts w:cs="Calibri"/>
          <w:color w:val="000000"/>
        </w:rPr>
        <w:t>fb</w:t>
      </w:r>
      <w:proofErr w:type="spellEnd"/>
      <w:r>
        <w:rPr>
          <w:rFonts w:cs="Calibri"/>
          <w:color w:val="000000"/>
        </w:rPr>
        <w:t xml:space="preserve"> – Kvapka – duchovné povzbudenie</w:t>
      </w:r>
    </w:p>
    <w:p w14:paraId="27A0C18B" w14:textId="4DEB9B10" w:rsidR="000D6053" w:rsidRDefault="000D6053" w:rsidP="000D6053">
      <w:pPr>
        <w:rPr>
          <w:rFonts w:cs="Calibri"/>
          <w:b/>
          <w:color w:val="000000"/>
          <w:u w:val="single"/>
        </w:rPr>
      </w:pPr>
      <w:r>
        <w:rPr>
          <w:rFonts w:cs="Calibri"/>
          <w:b/>
          <w:color w:val="000000"/>
          <w:u w:val="single"/>
        </w:rPr>
        <w:t>Vladimír Kováč  – Asistent centra RT</w:t>
      </w:r>
    </w:p>
    <w:p w14:paraId="670886AA" w14:textId="60A5256E" w:rsidR="000D6053" w:rsidRDefault="000D6053" w:rsidP="000D6053">
      <w:pPr>
        <w:rPr>
          <w:rFonts w:cs="Calibri"/>
          <w:bCs/>
          <w:color w:val="000000"/>
        </w:rPr>
      </w:pPr>
      <w:r w:rsidRPr="000D6053">
        <w:rPr>
          <w:rFonts w:cs="Calibri"/>
          <w:bCs/>
          <w:color w:val="000000"/>
        </w:rPr>
        <w:t>Odstraňuje</w:t>
      </w:r>
      <w:r>
        <w:rPr>
          <w:rFonts w:cs="Calibri"/>
          <w:bCs/>
          <w:color w:val="000000"/>
        </w:rPr>
        <w:t xml:space="preserve"> jazykovú bariéru v komunikácii medzi</w:t>
      </w:r>
      <w:r w:rsidR="008873B4">
        <w:rPr>
          <w:rFonts w:cs="Calibri"/>
          <w:bCs/>
          <w:color w:val="000000"/>
        </w:rPr>
        <w:t xml:space="preserve"> klientom a zamestnancom CRT. Medzi klientom a inými inštitúciami. Vykonáva administratívne činnosti pre CRT v rámci NP RT. Zabezpečuje asistenčné činnosti v spolupráci s Rozvojovým pracovníkom plánovania v oblastiach jeho činností.</w:t>
      </w:r>
    </w:p>
    <w:p w14:paraId="43E60B49" w14:textId="0AFFAD11" w:rsidR="00A026FE" w:rsidRPr="00D32C26" w:rsidRDefault="00B300F5" w:rsidP="00A026FE">
      <w:pPr>
        <w:rPr>
          <w:bCs/>
        </w:rPr>
      </w:pPr>
      <w:r>
        <w:rPr>
          <w:rFonts w:cs="Calibri"/>
          <w:color w:val="000000"/>
        </w:rPr>
        <w:t>19.01.2026</w:t>
      </w:r>
      <w:r w:rsidR="00CD28B4">
        <w:rPr>
          <w:rFonts w:cs="Calibri"/>
          <w:color w:val="000000"/>
        </w:rPr>
        <w:t xml:space="preserve"> – </w:t>
      </w:r>
      <w:r>
        <w:rPr>
          <w:rFonts w:cs="Calibri"/>
          <w:color w:val="000000"/>
        </w:rPr>
        <w:t>prevencia a protipožiarna ochrana</w:t>
      </w:r>
    </w:p>
    <w:sectPr w:rsidR="00A026FE" w:rsidRPr="00D32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E6B"/>
    <w:rsid w:val="00014BD3"/>
    <w:rsid w:val="00020307"/>
    <w:rsid w:val="00026FBF"/>
    <w:rsid w:val="00030E70"/>
    <w:rsid w:val="000354C2"/>
    <w:rsid w:val="0004027D"/>
    <w:rsid w:val="000439FF"/>
    <w:rsid w:val="000656D4"/>
    <w:rsid w:val="000658C0"/>
    <w:rsid w:val="00071F89"/>
    <w:rsid w:val="00075295"/>
    <w:rsid w:val="00085713"/>
    <w:rsid w:val="0009196F"/>
    <w:rsid w:val="00092FD9"/>
    <w:rsid w:val="000931C5"/>
    <w:rsid w:val="0009727D"/>
    <w:rsid w:val="000A3158"/>
    <w:rsid w:val="000B38E9"/>
    <w:rsid w:val="000B3AC3"/>
    <w:rsid w:val="000C4AC3"/>
    <w:rsid w:val="000D25C9"/>
    <w:rsid w:val="000D2BD7"/>
    <w:rsid w:val="000D49E2"/>
    <w:rsid w:val="000D55EB"/>
    <w:rsid w:val="000D6053"/>
    <w:rsid w:val="000E008D"/>
    <w:rsid w:val="000E296E"/>
    <w:rsid w:val="000E2BD9"/>
    <w:rsid w:val="000F044C"/>
    <w:rsid w:val="000F754C"/>
    <w:rsid w:val="000F7FAF"/>
    <w:rsid w:val="00101987"/>
    <w:rsid w:val="001047B0"/>
    <w:rsid w:val="00104F93"/>
    <w:rsid w:val="00106DE0"/>
    <w:rsid w:val="00107133"/>
    <w:rsid w:val="00115581"/>
    <w:rsid w:val="00134E57"/>
    <w:rsid w:val="00143892"/>
    <w:rsid w:val="00147979"/>
    <w:rsid w:val="00150711"/>
    <w:rsid w:val="00150DC4"/>
    <w:rsid w:val="00153734"/>
    <w:rsid w:val="00167DAF"/>
    <w:rsid w:val="00171AC6"/>
    <w:rsid w:val="00173235"/>
    <w:rsid w:val="001919C6"/>
    <w:rsid w:val="00193602"/>
    <w:rsid w:val="001A1D92"/>
    <w:rsid w:val="001B617B"/>
    <w:rsid w:val="001B74BA"/>
    <w:rsid w:val="001C0D1C"/>
    <w:rsid w:val="001D04DA"/>
    <w:rsid w:val="001E150A"/>
    <w:rsid w:val="001E350D"/>
    <w:rsid w:val="001E5C8F"/>
    <w:rsid w:val="001F629B"/>
    <w:rsid w:val="002022B2"/>
    <w:rsid w:val="00202C92"/>
    <w:rsid w:val="00205267"/>
    <w:rsid w:val="0020610A"/>
    <w:rsid w:val="00213930"/>
    <w:rsid w:val="00213A36"/>
    <w:rsid w:val="00214629"/>
    <w:rsid w:val="00231E6C"/>
    <w:rsid w:val="002470C0"/>
    <w:rsid w:val="002551EB"/>
    <w:rsid w:val="00265338"/>
    <w:rsid w:val="00267120"/>
    <w:rsid w:val="002707F7"/>
    <w:rsid w:val="002732E5"/>
    <w:rsid w:val="002A4CE3"/>
    <w:rsid w:val="002B0C62"/>
    <w:rsid w:val="002C5BC7"/>
    <w:rsid w:val="002C7FE9"/>
    <w:rsid w:val="002F3B73"/>
    <w:rsid w:val="002F4D2A"/>
    <w:rsid w:val="0030133F"/>
    <w:rsid w:val="0030315F"/>
    <w:rsid w:val="00322866"/>
    <w:rsid w:val="00322922"/>
    <w:rsid w:val="00324946"/>
    <w:rsid w:val="00340590"/>
    <w:rsid w:val="00340C34"/>
    <w:rsid w:val="00343DF3"/>
    <w:rsid w:val="00346603"/>
    <w:rsid w:val="00357C8C"/>
    <w:rsid w:val="00372D27"/>
    <w:rsid w:val="00375F77"/>
    <w:rsid w:val="00382B42"/>
    <w:rsid w:val="00383252"/>
    <w:rsid w:val="00384D62"/>
    <w:rsid w:val="003A7A11"/>
    <w:rsid w:val="003B6062"/>
    <w:rsid w:val="003B6852"/>
    <w:rsid w:val="003B7F36"/>
    <w:rsid w:val="003C5269"/>
    <w:rsid w:val="003C789D"/>
    <w:rsid w:val="003E7D1B"/>
    <w:rsid w:val="003F6A4A"/>
    <w:rsid w:val="00400C05"/>
    <w:rsid w:val="00411288"/>
    <w:rsid w:val="00415122"/>
    <w:rsid w:val="00415E39"/>
    <w:rsid w:val="004241C6"/>
    <w:rsid w:val="00441002"/>
    <w:rsid w:val="004439A6"/>
    <w:rsid w:val="0045602C"/>
    <w:rsid w:val="004733E2"/>
    <w:rsid w:val="0049208C"/>
    <w:rsid w:val="00496117"/>
    <w:rsid w:val="00497FA6"/>
    <w:rsid w:val="004A1003"/>
    <w:rsid w:val="004A101C"/>
    <w:rsid w:val="004B05E0"/>
    <w:rsid w:val="004C246A"/>
    <w:rsid w:val="004C2B3B"/>
    <w:rsid w:val="004C492F"/>
    <w:rsid w:val="004C6B7B"/>
    <w:rsid w:val="004D118A"/>
    <w:rsid w:val="004D1C5E"/>
    <w:rsid w:val="004D3EA0"/>
    <w:rsid w:val="004D6FC4"/>
    <w:rsid w:val="00500552"/>
    <w:rsid w:val="00517891"/>
    <w:rsid w:val="005325DD"/>
    <w:rsid w:val="0053571D"/>
    <w:rsid w:val="00543755"/>
    <w:rsid w:val="00543766"/>
    <w:rsid w:val="0056449D"/>
    <w:rsid w:val="00564ED9"/>
    <w:rsid w:val="00566E9B"/>
    <w:rsid w:val="00574CBE"/>
    <w:rsid w:val="0057693A"/>
    <w:rsid w:val="00581DC6"/>
    <w:rsid w:val="00583E44"/>
    <w:rsid w:val="00585AEF"/>
    <w:rsid w:val="00597845"/>
    <w:rsid w:val="00597ED7"/>
    <w:rsid w:val="005A147B"/>
    <w:rsid w:val="005D3E77"/>
    <w:rsid w:val="005D6FAA"/>
    <w:rsid w:val="005E2C17"/>
    <w:rsid w:val="005E43FE"/>
    <w:rsid w:val="005F3247"/>
    <w:rsid w:val="005F642C"/>
    <w:rsid w:val="0060415F"/>
    <w:rsid w:val="006137B4"/>
    <w:rsid w:val="006166B6"/>
    <w:rsid w:val="00622626"/>
    <w:rsid w:val="00622DF4"/>
    <w:rsid w:val="00630B6C"/>
    <w:rsid w:val="006317BD"/>
    <w:rsid w:val="006535E5"/>
    <w:rsid w:val="00665907"/>
    <w:rsid w:val="006708DB"/>
    <w:rsid w:val="00673537"/>
    <w:rsid w:val="0068453B"/>
    <w:rsid w:val="0069524B"/>
    <w:rsid w:val="00696A2D"/>
    <w:rsid w:val="006A4AA5"/>
    <w:rsid w:val="006A77AF"/>
    <w:rsid w:val="006B10DB"/>
    <w:rsid w:val="006B7B8F"/>
    <w:rsid w:val="006D5216"/>
    <w:rsid w:val="006F05C6"/>
    <w:rsid w:val="006F18A0"/>
    <w:rsid w:val="006F582F"/>
    <w:rsid w:val="006F6106"/>
    <w:rsid w:val="00703296"/>
    <w:rsid w:val="0071281B"/>
    <w:rsid w:val="0071657E"/>
    <w:rsid w:val="007202D5"/>
    <w:rsid w:val="00721E56"/>
    <w:rsid w:val="00722CEF"/>
    <w:rsid w:val="00730FFE"/>
    <w:rsid w:val="007371C0"/>
    <w:rsid w:val="0074134B"/>
    <w:rsid w:val="00741F9A"/>
    <w:rsid w:val="0074659E"/>
    <w:rsid w:val="007511B9"/>
    <w:rsid w:val="00755E30"/>
    <w:rsid w:val="00765BE5"/>
    <w:rsid w:val="00771BB1"/>
    <w:rsid w:val="0077299B"/>
    <w:rsid w:val="007813B1"/>
    <w:rsid w:val="0078483C"/>
    <w:rsid w:val="0079148D"/>
    <w:rsid w:val="00793F8C"/>
    <w:rsid w:val="0079491E"/>
    <w:rsid w:val="007A028B"/>
    <w:rsid w:val="007A3AF0"/>
    <w:rsid w:val="007B0B9E"/>
    <w:rsid w:val="007D3FBB"/>
    <w:rsid w:val="007D7A23"/>
    <w:rsid w:val="0080568D"/>
    <w:rsid w:val="00814E80"/>
    <w:rsid w:val="00820222"/>
    <w:rsid w:val="00823A14"/>
    <w:rsid w:val="008427F9"/>
    <w:rsid w:val="00842E24"/>
    <w:rsid w:val="00843968"/>
    <w:rsid w:val="00846489"/>
    <w:rsid w:val="00850184"/>
    <w:rsid w:val="00856249"/>
    <w:rsid w:val="00856729"/>
    <w:rsid w:val="00884AA3"/>
    <w:rsid w:val="008873B4"/>
    <w:rsid w:val="00893C9B"/>
    <w:rsid w:val="00894094"/>
    <w:rsid w:val="008B02C0"/>
    <w:rsid w:val="008B1961"/>
    <w:rsid w:val="008B1D35"/>
    <w:rsid w:val="008B636E"/>
    <w:rsid w:val="008C36AA"/>
    <w:rsid w:val="008F2E35"/>
    <w:rsid w:val="008F4260"/>
    <w:rsid w:val="008F5F62"/>
    <w:rsid w:val="0090411E"/>
    <w:rsid w:val="00917155"/>
    <w:rsid w:val="0091758D"/>
    <w:rsid w:val="00917600"/>
    <w:rsid w:val="00920C48"/>
    <w:rsid w:val="00924712"/>
    <w:rsid w:val="009310B7"/>
    <w:rsid w:val="00931206"/>
    <w:rsid w:val="00933D98"/>
    <w:rsid w:val="009518BC"/>
    <w:rsid w:val="009522FB"/>
    <w:rsid w:val="00956CCC"/>
    <w:rsid w:val="00962FCF"/>
    <w:rsid w:val="0096409E"/>
    <w:rsid w:val="00971E9E"/>
    <w:rsid w:val="0097336D"/>
    <w:rsid w:val="00987B97"/>
    <w:rsid w:val="0099142F"/>
    <w:rsid w:val="009B2414"/>
    <w:rsid w:val="009D1391"/>
    <w:rsid w:val="009D6218"/>
    <w:rsid w:val="009D6EAB"/>
    <w:rsid w:val="009E616A"/>
    <w:rsid w:val="00A0136B"/>
    <w:rsid w:val="00A026FE"/>
    <w:rsid w:val="00A061FD"/>
    <w:rsid w:val="00A1083E"/>
    <w:rsid w:val="00A10DDD"/>
    <w:rsid w:val="00A15074"/>
    <w:rsid w:val="00A17AFB"/>
    <w:rsid w:val="00A313DF"/>
    <w:rsid w:val="00A47FD4"/>
    <w:rsid w:val="00A5016B"/>
    <w:rsid w:val="00A502B5"/>
    <w:rsid w:val="00A519D6"/>
    <w:rsid w:val="00A525A6"/>
    <w:rsid w:val="00A604DB"/>
    <w:rsid w:val="00A619E0"/>
    <w:rsid w:val="00A67A22"/>
    <w:rsid w:val="00A71C2D"/>
    <w:rsid w:val="00A85F2F"/>
    <w:rsid w:val="00A96774"/>
    <w:rsid w:val="00AA3679"/>
    <w:rsid w:val="00AA7E67"/>
    <w:rsid w:val="00AB02E6"/>
    <w:rsid w:val="00AB4E75"/>
    <w:rsid w:val="00AC0A51"/>
    <w:rsid w:val="00AC1F5C"/>
    <w:rsid w:val="00AC6BBB"/>
    <w:rsid w:val="00AE47B2"/>
    <w:rsid w:val="00AF7080"/>
    <w:rsid w:val="00AF7464"/>
    <w:rsid w:val="00B0080B"/>
    <w:rsid w:val="00B05CD2"/>
    <w:rsid w:val="00B06611"/>
    <w:rsid w:val="00B071C5"/>
    <w:rsid w:val="00B300F5"/>
    <w:rsid w:val="00B457B9"/>
    <w:rsid w:val="00B50A4D"/>
    <w:rsid w:val="00B573C9"/>
    <w:rsid w:val="00B64A09"/>
    <w:rsid w:val="00B806E7"/>
    <w:rsid w:val="00B8345D"/>
    <w:rsid w:val="00B83DA9"/>
    <w:rsid w:val="00B842FF"/>
    <w:rsid w:val="00B86EF8"/>
    <w:rsid w:val="00B90DE0"/>
    <w:rsid w:val="00B92628"/>
    <w:rsid w:val="00B92A27"/>
    <w:rsid w:val="00B9468A"/>
    <w:rsid w:val="00B972FF"/>
    <w:rsid w:val="00BA209A"/>
    <w:rsid w:val="00BA344B"/>
    <w:rsid w:val="00BA3F7D"/>
    <w:rsid w:val="00BE03F9"/>
    <w:rsid w:val="00BE5239"/>
    <w:rsid w:val="00BF66EB"/>
    <w:rsid w:val="00C01E79"/>
    <w:rsid w:val="00C06735"/>
    <w:rsid w:val="00C122BF"/>
    <w:rsid w:val="00C13EEC"/>
    <w:rsid w:val="00C33806"/>
    <w:rsid w:val="00C35924"/>
    <w:rsid w:val="00C53305"/>
    <w:rsid w:val="00C61861"/>
    <w:rsid w:val="00C70D7E"/>
    <w:rsid w:val="00C7398D"/>
    <w:rsid w:val="00C75CD8"/>
    <w:rsid w:val="00C82244"/>
    <w:rsid w:val="00C838A4"/>
    <w:rsid w:val="00C83E2D"/>
    <w:rsid w:val="00C90BE3"/>
    <w:rsid w:val="00C9374B"/>
    <w:rsid w:val="00C95D0C"/>
    <w:rsid w:val="00CA6EDE"/>
    <w:rsid w:val="00CD28B4"/>
    <w:rsid w:val="00CD4999"/>
    <w:rsid w:val="00CE5177"/>
    <w:rsid w:val="00CE5A1A"/>
    <w:rsid w:val="00CE78DF"/>
    <w:rsid w:val="00CF5145"/>
    <w:rsid w:val="00D0399E"/>
    <w:rsid w:val="00D11EC9"/>
    <w:rsid w:val="00D13EF0"/>
    <w:rsid w:val="00D24447"/>
    <w:rsid w:val="00D32C26"/>
    <w:rsid w:val="00D32F60"/>
    <w:rsid w:val="00D36975"/>
    <w:rsid w:val="00D378B6"/>
    <w:rsid w:val="00D43795"/>
    <w:rsid w:val="00D45247"/>
    <w:rsid w:val="00D475F4"/>
    <w:rsid w:val="00D54918"/>
    <w:rsid w:val="00D55204"/>
    <w:rsid w:val="00D612A3"/>
    <w:rsid w:val="00D63D94"/>
    <w:rsid w:val="00D70390"/>
    <w:rsid w:val="00D755B6"/>
    <w:rsid w:val="00D75BA6"/>
    <w:rsid w:val="00D84138"/>
    <w:rsid w:val="00D930EE"/>
    <w:rsid w:val="00DB552F"/>
    <w:rsid w:val="00DB6352"/>
    <w:rsid w:val="00DD09C6"/>
    <w:rsid w:val="00DD6F1F"/>
    <w:rsid w:val="00DE18ED"/>
    <w:rsid w:val="00DE77FD"/>
    <w:rsid w:val="00E0090A"/>
    <w:rsid w:val="00E03197"/>
    <w:rsid w:val="00E07EF0"/>
    <w:rsid w:val="00E12591"/>
    <w:rsid w:val="00E16B23"/>
    <w:rsid w:val="00E24FF1"/>
    <w:rsid w:val="00E36AEB"/>
    <w:rsid w:val="00E3738A"/>
    <w:rsid w:val="00E40267"/>
    <w:rsid w:val="00E405AA"/>
    <w:rsid w:val="00E44BF8"/>
    <w:rsid w:val="00E46C91"/>
    <w:rsid w:val="00E536D5"/>
    <w:rsid w:val="00E55DCC"/>
    <w:rsid w:val="00E62155"/>
    <w:rsid w:val="00E745D9"/>
    <w:rsid w:val="00E932C4"/>
    <w:rsid w:val="00EA3D1C"/>
    <w:rsid w:val="00EC29F9"/>
    <w:rsid w:val="00ED4200"/>
    <w:rsid w:val="00ED488F"/>
    <w:rsid w:val="00EE2652"/>
    <w:rsid w:val="00EF3BF2"/>
    <w:rsid w:val="00EF4FD7"/>
    <w:rsid w:val="00F02AB1"/>
    <w:rsid w:val="00F03876"/>
    <w:rsid w:val="00F21D1F"/>
    <w:rsid w:val="00F24E40"/>
    <w:rsid w:val="00F370E7"/>
    <w:rsid w:val="00F46AEC"/>
    <w:rsid w:val="00F5057B"/>
    <w:rsid w:val="00F56E73"/>
    <w:rsid w:val="00F57692"/>
    <w:rsid w:val="00F64347"/>
    <w:rsid w:val="00F72E6B"/>
    <w:rsid w:val="00F7627B"/>
    <w:rsid w:val="00F83622"/>
    <w:rsid w:val="00F93A00"/>
    <w:rsid w:val="00F975FB"/>
    <w:rsid w:val="00FA0B65"/>
    <w:rsid w:val="00FA23EC"/>
    <w:rsid w:val="00FA3C7A"/>
    <w:rsid w:val="00FA62AA"/>
    <w:rsid w:val="00FA7B89"/>
    <w:rsid w:val="00FB13E9"/>
    <w:rsid w:val="00FC1D84"/>
    <w:rsid w:val="00FC2A90"/>
    <w:rsid w:val="00FC32CD"/>
    <w:rsid w:val="00FC5E06"/>
    <w:rsid w:val="00FC7306"/>
    <w:rsid w:val="00FE45F3"/>
    <w:rsid w:val="00FE4709"/>
    <w:rsid w:val="00FE69BB"/>
    <w:rsid w:val="00FE74A0"/>
    <w:rsid w:val="00FF00EA"/>
    <w:rsid w:val="00FF16D8"/>
    <w:rsid w:val="00FF4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832B1"/>
  <w15:docId w15:val="{69E6C8B9-EE6A-4C5E-9580-01876481F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D930EE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D930EE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D930EE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D930EE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D930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8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3464</TotalTime>
  <Pages>3</Pages>
  <Words>1045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fonodpatrikchanel@gmail.com</dc:creator>
  <cp:keywords/>
  <dc:description/>
  <cp:lastModifiedBy>Rozvojový tim Terany</cp:lastModifiedBy>
  <cp:revision>104</cp:revision>
  <cp:lastPrinted>2025-08-01T10:09:00Z</cp:lastPrinted>
  <dcterms:created xsi:type="dcterms:W3CDTF">2024-08-05T11:42:00Z</dcterms:created>
  <dcterms:modified xsi:type="dcterms:W3CDTF">2026-01-30T09:15:00Z</dcterms:modified>
</cp:coreProperties>
</file>